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8 – </w:t>
      </w:r>
      <w:r w:rsidRPr="00021002">
        <w:rPr>
          <w:rFonts w:ascii="Times New Roman" w:eastAsia="Lucida Sans Unicode" w:hAnsi="Times New Roman"/>
          <w:bCs/>
          <w:iCs/>
          <w:kern w:val="2"/>
          <w:sz w:val="24"/>
          <w:szCs w:val="24"/>
          <w:lang w:val="fr-FR" w:eastAsia="hi-IN" w:bidi="hi-IN"/>
        </w:rPr>
        <w:t>INSTRUMENT  DE  GARANTARE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9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10 – </w:t>
      </w:r>
      <w:r w:rsidR="004857F9">
        <w:rPr>
          <w:rFonts w:ascii="Times New Roman" w:eastAsia="Lucida Sans Unicode" w:hAnsi="Times New Roman"/>
          <w:bCs/>
          <w:iCs/>
          <w:kern w:val="2"/>
          <w:sz w:val="24"/>
          <w:szCs w:val="24"/>
          <w:lang w:val="fr-FR" w:eastAsia="hi-IN" w:bidi="hi-IN"/>
        </w:rPr>
        <w:t>DECLARAŢIE privind partea/</w:t>
      </w:r>
      <w:r w:rsidRPr="00021002">
        <w:rPr>
          <w:rFonts w:ascii="Times New Roman" w:eastAsia="Lucida Sans Unicode" w:hAnsi="Times New Roman"/>
          <w:bCs/>
          <w:iCs/>
          <w:kern w:val="2"/>
          <w:sz w:val="24"/>
          <w:szCs w:val="24"/>
          <w:lang w:val="fr-FR" w:eastAsia="hi-IN" w:bidi="hi-IN"/>
        </w:rPr>
        <w:t>partile din PROPUNEREA TEHNICA si FINANCIARA care au caracter confidential</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C90E84">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00082AA5">
        <w:rPr>
          <w:rFonts w:ascii="Times New Roman" w:eastAsia="Lucida Sans Unicode" w:hAnsi="Times New Roman"/>
          <w:bCs/>
          <w:iCs/>
          <w:kern w:val="2"/>
          <w:sz w:val="24"/>
          <w:szCs w:val="24"/>
          <w:lang w:val="fr-FR" w:eastAsia="hi-IN" w:bidi="hi-IN"/>
        </w:rPr>
        <w:t>DECLARAŢIE DE CONSIMŢĂMÂNT</w:t>
      </w:r>
      <w:r w:rsidRPr="00021002">
        <w:rPr>
          <w:rFonts w:ascii="Times New Roman" w:eastAsia="Lucida Sans Unicode" w:hAnsi="Times New Roman"/>
          <w:bCs/>
          <w:iCs/>
          <w:kern w:val="2"/>
          <w:sz w:val="24"/>
          <w:szCs w:val="24"/>
          <w:lang w:val="fr-FR" w:eastAsia="hi-IN" w:bidi="hi-IN"/>
        </w:rPr>
        <w:t xml:space="preserve"> PRIVIND PRELUCRAREA DATELOR CU CARACTER PERSONAL</w:t>
      </w:r>
    </w:p>
    <w:p w:rsidR="00141302" w:rsidRPr="00723EA2" w:rsidRDefault="00141302" w:rsidP="00141302">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141302">
        <w:rPr>
          <w:rFonts w:ascii="Times New Roman" w:eastAsia="Lucida Sans Unicode" w:hAnsi="Times New Roman"/>
          <w:b/>
          <w:iCs/>
          <w:kern w:val="2"/>
          <w:sz w:val="24"/>
          <w:szCs w:val="24"/>
          <w:lang w:val="fr-FR" w:eastAsia="hi-IN" w:bidi="hi-IN"/>
        </w:rPr>
        <w:t>Formularul nr. 12</w:t>
      </w:r>
      <w:r>
        <w:rPr>
          <w:rFonts w:ascii="Times New Roman" w:eastAsia="Lucida Sans Unicode" w:hAnsi="Times New Roman"/>
          <w:bCs/>
          <w:iCs/>
          <w:kern w:val="2"/>
          <w:sz w:val="24"/>
          <w:szCs w:val="24"/>
          <w:lang w:val="fr-FR" w:eastAsia="hi-IN" w:bidi="hi-IN"/>
        </w:rPr>
        <w:t xml:space="preserve"> - </w:t>
      </w:r>
      <w:r w:rsidRPr="00141302">
        <w:rPr>
          <w:rFonts w:ascii="Times New Roman" w:eastAsia="Lucida Sans Unicode" w:hAnsi="Times New Roman"/>
          <w:bCs/>
          <w:iCs/>
          <w:kern w:val="2"/>
          <w:sz w:val="24"/>
          <w:szCs w:val="24"/>
          <w:lang w:val="fr-FR" w:eastAsia="hi-IN" w:bidi="hi-IN"/>
        </w:rPr>
        <w:t>DECLARATIE OBLIGATORIE DE ASUMARE A CONDITIILOR OBLIGATORII</w:t>
      </w:r>
      <w:r w:rsidR="00082AA5">
        <w:rPr>
          <w:rFonts w:ascii="Times New Roman" w:eastAsia="Lucida Sans Unicode" w:hAnsi="Times New Roman"/>
          <w:bCs/>
          <w:iCs/>
          <w:kern w:val="2"/>
          <w:sz w:val="24"/>
          <w:szCs w:val="24"/>
          <w:lang w:val="fr-FR" w:eastAsia="hi-IN" w:bidi="hi-IN"/>
        </w:rPr>
        <w:t xml:space="preserve"> </w:t>
      </w:r>
      <w:r>
        <w:rPr>
          <w:rFonts w:ascii="Times New Roman" w:eastAsia="Lucida Sans Unicode" w:hAnsi="Times New Roman"/>
          <w:bCs/>
          <w:iCs/>
          <w:kern w:val="2"/>
          <w:sz w:val="24"/>
          <w:szCs w:val="24"/>
          <w:lang w:val="fr-FR" w:eastAsia="hi-IN" w:bidi="hi-IN"/>
        </w:rPr>
        <w:t>p</w:t>
      </w:r>
      <w:r w:rsidRPr="00141302">
        <w:rPr>
          <w:rFonts w:ascii="Times New Roman" w:eastAsia="Lucida Sans Unicode" w:hAnsi="Times New Roman"/>
          <w:bCs/>
          <w:iCs/>
          <w:kern w:val="2"/>
          <w:sz w:val="24"/>
          <w:szCs w:val="24"/>
          <w:lang w:val="fr-FR" w:eastAsia="hi-IN" w:bidi="hi-IN"/>
        </w:rPr>
        <w:t>rivind</w:t>
      </w:r>
      <w:r w:rsidR="00082AA5">
        <w:rPr>
          <w:rFonts w:ascii="Times New Roman" w:eastAsia="Lucida Sans Unicode" w:hAnsi="Times New Roman"/>
          <w:bCs/>
          <w:iCs/>
          <w:kern w:val="2"/>
          <w:sz w:val="24"/>
          <w:szCs w:val="24"/>
          <w:lang w:val="fr-FR" w:eastAsia="hi-IN" w:bidi="hi-IN"/>
        </w:rPr>
        <w:t xml:space="preserve"> </w:t>
      </w:r>
      <w:r w:rsidRPr="00141302">
        <w:rPr>
          <w:rFonts w:ascii="Times New Roman" w:eastAsia="Lucida Sans Unicode" w:hAnsi="Times New Roman"/>
          <w:bCs/>
          <w:iCs/>
          <w:kern w:val="2"/>
          <w:sz w:val="24"/>
          <w:szCs w:val="24"/>
          <w:lang w:val="fr-FR" w:eastAsia="hi-IN" w:bidi="hi-IN"/>
        </w:rPr>
        <w:t>conditiile salariale, reciclarea, transparenta</w:t>
      </w:r>
      <w:r w:rsidR="00082AA5">
        <w:rPr>
          <w:rFonts w:ascii="Times New Roman" w:eastAsia="Lucida Sans Unicode" w:hAnsi="Times New Roman"/>
          <w:bCs/>
          <w:iCs/>
          <w:kern w:val="2"/>
          <w:sz w:val="24"/>
          <w:szCs w:val="24"/>
          <w:lang w:val="fr-FR" w:eastAsia="hi-IN" w:bidi="hi-IN"/>
        </w:rPr>
        <w:t xml:space="preserve"> </w:t>
      </w:r>
      <w:r w:rsidRPr="00141302">
        <w:rPr>
          <w:rFonts w:ascii="Times New Roman" w:eastAsia="Lucida Sans Unicode" w:hAnsi="Times New Roman"/>
          <w:bCs/>
          <w:iCs/>
          <w:kern w:val="2"/>
          <w:sz w:val="24"/>
          <w:szCs w:val="24"/>
          <w:lang w:val="fr-FR" w:eastAsia="hi-IN" w:bidi="hi-IN"/>
        </w:rPr>
        <w:t xml:space="preserve">contractului, egalitatea de sanse si </w:t>
      </w:r>
      <w:r w:rsidRPr="00723EA2">
        <w:rPr>
          <w:rFonts w:ascii="Times New Roman" w:eastAsia="Lucida Sans Unicode" w:hAnsi="Times New Roman"/>
          <w:bCs/>
          <w:iCs/>
          <w:kern w:val="2"/>
          <w:sz w:val="24"/>
          <w:szCs w:val="24"/>
          <w:lang w:val="fr-FR" w:eastAsia="hi-IN" w:bidi="hi-IN"/>
        </w:rPr>
        <w:t>nediscriminarea, precum si Regulamentul (UE) 2022/576</w:t>
      </w:r>
    </w:p>
    <w:p w:rsidR="004D35A4" w:rsidRPr="00021002" w:rsidRDefault="004D35A4" w:rsidP="00141302">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723EA2">
        <w:rPr>
          <w:rFonts w:ascii="Times New Roman" w:eastAsia="Lucida Sans Unicode" w:hAnsi="Times New Roman"/>
          <w:b/>
          <w:iCs/>
          <w:kern w:val="2"/>
          <w:sz w:val="24"/>
          <w:szCs w:val="24"/>
          <w:lang w:val="fr-FR" w:eastAsia="hi-IN" w:bidi="hi-IN"/>
        </w:rPr>
        <w:t>Formularul nr. 13</w:t>
      </w:r>
      <w:r w:rsidRPr="00723EA2">
        <w:rPr>
          <w:rFonts w:ascii="Times New Roman" w:eastAsia="Lucida Sans Unicode" w:hAnsi="Times New Roman"/>
          <w:bCs/>
          <w:iCs/>
          <w:kern w:val="2"/>
          <w:sz w:val="24"/>
          <w:szCs w:val="24"/>
          <w:lang w:val="fr-FR" w:eastAsia="hi-IN" w:bidi="hi-IN"/>
        </w:rPr>
        <w:t xml:space="preserve"> - </w:t>
      </w:r>
      <w:r w:rsidRPr="00723EA2">
        <w:rPr>
          <w:rFonts w:ascii="Times New Roman" w:eastAsia="Lucida Sans Unicode" w:hAnsi="Times New Roman"/>
          <w:bCs/>
          <w:iCs/>
          <w:kern w:val="2"/>
          <w:sz w:val="24"/>
          <w:szCs w:val="24"/>
          <w:lang w:val="it-IT" w:eastAsia="hi-IN" w:bidi="hi-IN"/>
        </w:rPr>
        <w:t>DECLARAŢIE RESPECTARE PRINCIPII SI CERINTE DNSH</w:t>
      </w: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rsidR="00C67DF6" w:rsidRPr="00C86192" w:rsidRDefault="00C67DF6" w:rsidP="00C67DF6">
      <w:pPr>
        <w:spacing w:after="0"/>
        <w:jc w:val="both"/>
        <w:rPr>
          <w:rFonts w:ascii="Times New Roman" w:hAnsi="Times New Roman"/>
          <w:b/>
          <w:bCs/>
          <w:lang w:val="ro-RO"/>
        </w:rPr>
      </w:pPr>
    </w:p>
    <w:p w:rsidR="00C67DF6" w:rsidRPr="00C86192" w:rsidRDefault="00C67DF6" w:rsidP="00C67DF6">
      <w:pPr>
        <w:spacing w:after="0"/>
        <w:jc w:val="right"/>
        <w:rPr>
          <w:rFonts w:ascii="Times New Roman" w:hAnsi="Times New Roman"/>
          <w:b/>
          <w:lang w:val="ro-RO"/>
        </w:rPr>
      </w:pPr>
    </w:p>
    <w:p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rsidR="00C95FEB" w:rsidRPr="00C86192" w:rsidRDefault="00C95FEB" w:rsidP="007078EE">
      <w:pPr>
        <w:spacing w:after="0"/>
        <w:jc w:val="right"/>
        <w:rPr>
          <w:rFonts w:ascii="Times New Roman" w:hAnsi="Times New Roman"/>
          <w:b/>
          <w:lang w:val="ro-RO"/>
        </w:rPr>
      </w:pPr>
    </w:p>
    <w:p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rsidR="00674E5D" w:rsidRPr="00021002" w:rsidRDefault="00674E5D" w:rsidP="009C750F">
      <w:pPr>
        <w:autoSpaceDE w:val="0"/>
        <w:autoSpaceDN w:val="0"/>
        <w:adjustRightInd w:val="0"/>
        <w:jc w:val="right"/>
        <w:rPr>
          <w:rFonts w:ascii="Times New Roman" w:hAnsi="Times New Roman"/>
          <w:b/>
          <w:lang w:val="ro-RO"/>
        </w:rPr>
      </w:pPr>
    </w:p>
    <w:p w:rsidR="00057FCC" w:rsidRPr="00021002" w:rsidRDefault="00057FCC"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Art.3. Valoarea estimată</w:t>
      </w:r>
      <w:r w:rsidRPr="00C86192">
        <w:rPr>
          <w:rFonts w:ascii="Times New Roman" w:hAnsi="Times New Roman"/>
          <w:lang w:val="ro-RO"/>
        </w:rPr>
        <w:t xml:space="preserve"> a lucrarilor ce se vor executa de subcontractantul _____________________ este de%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Note:</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rsidR="009C750F" w:rsidRPr="00021002" w:rsidRDefault="009C750F" w:rsidP="009C750F">
      <w:pPr>
        <w:rPr>
          <w:rFonts w:ascii="Times New Roman" w:hAnsi="Times New Roman"/>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057FCC" w:rsidRPr="00C86192" w:rsidRDefault="00057FCC" w:rsidP="007078EE">
      <w:pPr>
        <w:spacing w:after="0"/>
        <w:jc w:val="right"/>
        <w:rPr>
          <w:rFonts w:ascii="Times New Roman" w:hAnsi="Times New Roman"/>
          <w:b/>
          <w:lang w:val="ro-RO"/>
        </w:rPr>
      </w:pPr>
    </w:p>
    <w:p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rsidR="003206D4" w:rsidRPr="003206D4" w:rsidRDefault="003206D4" w:rsidP="003206D4">
      <w:pPr>
        <w:jc w:val="center"/>
        <w:rPr>
          <w:rFonts w:ascii="Calibri Light" w:hAnsi="Calibri Light" w:cs="Arial"/>
          <w:b/>
          <w:lang w:val="ro-RO"/>
        </w:rPr>
      </w:pPr>
    </w:p>
    <w:p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lang w:val="ro-RO"/>
        </w:rPr>
        <w:t>(denumirea autorităţii contractante şi adresa completă)</w:t>
      </w:r>
    </w:p>
    <w:p w:rsidR="003206D4" w:rsidRPr="003206D4" w:rsidRDefault="003206D4" w:rsidP="003206D4">
      <w:pPr>
        <w:jc w:val="both"/>
        <w:rPr>
          <w:rFonts w:ascii="Calibri Light" w:hAnsi="Calibri Light" w:cs="Arial"/>
          <w:lang w:val="ro-RO"/>
        </w:rPr>
      </w:pPr>
    </w:p>
    <w:p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021002">
        <w:rPr>
          <w:rFonts w:ascii="Calibri Light" w:eastAsia="Times New Roman" w:hAnsi="Calibri Light" w:cs="Arial"/>
          <w:sz w:val="22"/>
          <w:lang w:val="ro-RO"/>
        </w:rPr>
        <w:t>plătibilă după recepţialucrărilor,</w:t>
      </w:r>
      <w:r w:rsidRPr="00021002">
        <w:rPr>
          <w:rFonts w:ascii="Calibri Light" w:hAnsi="Calibri Light" w:cs="Arial"/>
          <w:sz w:val="22"/>
          <w:lang w:val="ro-RO"/>
        </w:rPr>
        <w:t xml:space="preserve"> la care se adaugă TVA în valoare de _________________ [introduceţi suma în cifre şi litere şi moneda]. </w:t>
      </w:r>
    </w:p>
    <w:p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021002">
        <w:rPr>
          <w:rFonts w:ascii="Calibri Light" w:hAnsi="Calibri Light" w:cs="Arial"/>
          <w:sz w:val="22"/>
          <w:lang w:val="fr-FR"/>
        </w:rPr>
        <w:t xml:space="preserve">Invitaţia/Anunţul de participareşi documentaţia de atribuire au fost suficiente şi adecvate pentru pregătirea unei oferte exacte iar oferta noastră a fost pregătită luând în considerare toate acestea. </w:t>
      </w:r>
    </w:p>
    <w:p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de a restricţiona concurenţa. </w:t>
      </w:r>
    </w:p>
    <w:p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lastRenderedPageBreak/>
        <w:t xml:space="preserve">(nume, prenume şi semnătură), </w:t>
      </w:r>
    </w:p>
    <w:p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rsidR="003206D4" w:rsidRPr="003206D4" w:rsidRDefault="003206D4" w:rsidP="003206D4">
      <w:pPr>
        <w:jc w:val="center"/>
        <w:rPr>
          <w:rFonts w:ascii="Calibri Light" w:hAnsi="Calibri Light" w:cs="Arial"/>
          <w:i/>
          <w:lang w:val="ro-RO"/>
        </w:rPr>
      </w:pPr>
    </w:p>
    <w:p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rsidR="003206D4" w:rsidRPr="003206D4" w:rsidRDefault="003206D4" w:rsidP="003206D4">
      <w:pPr>
        <w:jc w:val="center"/>
        <w:rPr>
          <w:rFonts w:ascii="Calibri Light" w:hAnsi="Calibri Light" w:cs="Arial"/>
          <w:lang w:val="ro-RO" w:eastAsia="ro-RO"/>
        </w:rPr>
      </w:pPr>
    </w:p>
    <w:p w:rsidR="003206D4" w:rsidRPr="003206D4" w:rsidRDefault="003206D4" w:rsidP="003206D4">
      <w:pPr>
        <w:jc w:val="center"/>
        <w:rPr>
          <w:rFonts w:ascii="Calibri Light" w:hAnsi="Calibri Light" w:cs="Arial"/>
          <w:b/>
          <w:lang w:val="ro-RO" w:eastAsia="ro-RO"/>
        </w:rPr>
      </w:pPr>
      <w:r w:rsidRPr="003206D4">
        <w:rPr>
          <w:rFonts w:ascii="Calibri Light" w:hAnsi="Calibri Light" w:cs="Arial"/>
          <w:b/>
          <w:lang w:val="ro-RO" w:eastAsia="ro-RO"/>
        </w:rPr>
        <w:t xml:space="preserve">ANEXA LA FORMULARUL DE OFERTĂ </w:t>
      </w:r>
    </w:p>
    <w:p w:rsidR="003206D4" w:rsidRPr="003206D4" w:rsidRDefault="003206D4" w:rsidP="003206D4">
      <w:pPr>
        <w:rPr>
          <w:rFonts w:ascii="Calibri Light" w:hAnsi="Calibri Light" w:cs="Arial"/>
          <w:lang w:val="ro-RO" w:eastAsia="ro-RO"/>
        </w:rPr>
      </w:pPr>
    </w:p>
    <w:p w:rsidR="003206D4" w:rsidRPr="003206D4" w:rsidRDefault="003206D4" w:rsidP="003206D4">
      <w:pPr>
        <w:rPr>
          <w:rFonts w:ascii="Calibri Light" w:hAnsi="Calibri Light" w:cs="Arial"/>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3206D4" w:rsidRPr="00343099"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1</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Valoarea maximă a lucrărilor executate de subcontractant (% din preţul total ofertat si valoare)</w:t>
            </w:r>
          </w:p>
        </w:tc>
        <w:tc>
          <w:tcPr>
            <w:tcW w:w="2156" w:type="dxa"/>
          </w:tcPr>
          <w:p w:rsidR="003206D4" w:rsidRPr="003206D4" w:rsidRDefault="003206D4" w:rsidP="00CB1AF6">
            <w:pPr>
              <w:rPr>
                <w:rFonts w:ascii="Calibri Light" w:hAnsi="Calibri Light" w:cs="Arial"/>
                <w:lang w:val="ro-RO"/>
              </w:rPr>
            </w:pPr>
          </w:p>
        </w:tc>
      </w:tr>
      <w:tr w:rsidR="003206D4" w:rsidRPr="00343099"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2</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Garanţia de bună execuţie va fi constituită sub forma........................</w:t>
            </w:r>
          </w:p>
          <w:p w:rsidR="003206D4" w:rsidRPr="003206D4" w:rsidRDefault="003206D4" w:rsidP="00CB1AF6">
            <w:pPr>
              <w:rPr>
                <w:rFonts w:ascii="Calibri Light" w:hAnsi="Calibri Light" w:cs="Arial"/>
                <w:lang w:val="ro-RO"/>
              </w:rPr>
            </w:pPr>
            <w:r w:rsidRPr="003206D4">
              <w:rPr>
                <w:rFonts w:ascii="Calibri Light" w:hAnsi="Calibri Light" w:cs="Arial"/>
                <w:lang w:val="ro-RO"/>
              </w:rPr>
              <w:t>în cuantum de:</w:t>
            </w:r>
          </w:p>
        </w:tc>
        <w:tc>
          <w:tcPr>
            <w:tcW w:w="2156" w:type="dxa"/>
          </w:tcPr>
          <w:p w:rsidR="003206D4" w:rsidRPr="003206D4" w:rsidRDefault="003206D4" w:rsidP="00CB1AF6">
            <w:pPr>
              <w:jc w:val="center"/>
              <w:rPr>
                <w:rFonts w:ascii="Calibri Light" w:hAnsi="Calibri Light" w:cs="Arial"/>
                <w:lang w:val="ro-RO"/>
              </w:rPr>
            </w:pPr>
          </w:p>
        </w:tc>
      </w:tr>
      <w:tr w:rsidR="003206D4" w:rsidRPr="00EE2B64"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3</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de garanţie de tehnica</w:t>
            </w:r>
          </w:p>
          <w:p w:rsidR="003206D4" w:rsidRPr="003206D4" w:rsidRDefault="003206D4" w:rsidP="00CB1AF6">
            <w:pPr>
              <w:rPr>
                <w:rFonts w:ascii="Calibri Light" w:hAnsi="Calibri Light" w:cs="Arial"/>
                <w:lang w:val="ro-RO"/>
              </w:rPr>
            </w:pPr>
            <w:r w:rsidRPr="003206D4">
              <w:rPr>
                <w:rFonts w:ascii="Calibri Light" w:hAnsi="Calibri Light" w:cs="Arial"/>
                <w:lang w:val="ro-RO"/>
              </w:rPr>
              <w:t>(luni calendaristice)</w:t>
            </w:r>
          </w:p>
        </w:tc>
        <w:tc>
          <w:tcPr>
            <w:tcW w:w="2156" w:type="dxa"/>
          </w:tcPr>
          <w:p w:rsidR="003206D4" w:rsidRPr="003206D4" w:rsidRDefault="003206D4" w:rsidP="00CB1AF6">
            <w:pPr>
              <w:rPr>
                <w:rFonts w:ascii="Calibri Light" w:hAnsi="Calibri Light" w:cs="Arial"/>
                <w:lang w:val="ro-RO"/>
              </w:rPr>
            </w:pPr>
          </w:p>
        </w:tc>
      </w:tr>
      <w:tr w:rsidR="003206D4" w:rsidRPr="00EE2B64"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4</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 xml:space="preserve">Perioada de mobilizare </w:t>
            </w:r>
          </w:p>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(numărul de zile calendaristice de la data primirii ordinului de începere a lucrărilor până la data începerii execuţiei)</w:t>
            </w:r>
          </w:p>
        </w:tc>
        <w:tc>
          <w:tcPr>
            <w:tcW w:w="2156" w:type="dxa"/>
          </w:tcPr>
          <w:p w:rsidR="003206D4" w:rsidRPr="003206D4" w:rsidRDefault="003206D4" w:rsidP="00CB1AF6">
            <w:pPr>
              <w:rPr>
                <w:rFonts w:ascii="Calibri Light" w:hAnsi="Calibri Light" w:cs="Arial"/>
                <w:lang w:val="ro-RO"/>
              </w:rPr>
            </w:pPr>
          </w:p>
        </w:tc>
      </w:tr>
      <w:tr w:rsidR="003206D4" w:rsidRPr="00EE2B64"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5</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Termenul pentru emiterea ordinului de începere a lucrărilor (numărul de zile calendaristice de la data semnării contractului)</w:t>
            </w:r>
          </w:p>
        </w:tc>
        <w:tc>
          <w:tcPr>
            <w:tcW w:w="2156" w:type="dxa"/>
          </w:tcPr>
          <w:p w:rsidR="003206D4" w:rsidRPr="003206D4" w:rsidRDefault="003206D4" w:rsidP="00CB1AF6">
            <w:pPr>
              <w:rPr>
                <w:rFonts w:ascii="Calibri Light" w:hAnsi="Calibri Light" w:cs="Arial"/>
                <w:lang w:val="ro-RO"/>
              </w:rPr>
            </w:pPr>
          </w:p>
        </w:tc>
      </w:tr>
      <w:tr w:rsidR="003206D4" w:rsidRPr="00EE2B64" w:rsidTr="00CB1AF6">
        <w:trPr>
          <w:jc w:val="center"/>
        </w:trPr>
        <w:tc>
          <w:tcPr>
            <w:tcW w:w="540" w:type="dxa"/>
          </w:tcPr>
          <w:p w:rsidR="003206D4" w:rsidRPr="003206D4" w:rsidRDefault="003206D4" w:rsidP="00CB1AF6">
            <w:pPr>
              <w:rPr>
                <w:rFonts w:ascii="Calibri Light" w:hAnsi="Calibri Light" w:cs="Arial"/>
                <w:lang w:val="ro-RO"/>
              </w:rPr>
            </w:pPr>
            <w:r w:rsidRPr="003206D4">
              <w:rPr>
                <w:rFonts w:ascii="Calibri Light" w:hAnsi="Calibri Light" w:cs="Arial"/>
                <w:lang w:val="ro-RO"/>
              </w:rPr>
              <w:t>6</w:t>
            </w:r>
          </w:p>
        </w:tc>
        <w:tc>
          <w:tcPr>
            <w:tcW w:w="5220" w:type="dxa"/>
          </w:tcPr>
          <w:p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medie de remediere a defectelor (zile calendaristice)</w:t>
            </w:r>
          </w:p>
        </w:tc>
        <w:tc>
          <w:tcPr>
            <w:tcW w:w="2156" w:type="dxa"/>
          </w:tcPr>
          <w:p w:rsidR="003206D4" w:rsidRPr="003206D4" w:rsidRDefault="003206D4" w:rsidP="00CB1AF6">
            <w:pPr>
              <w:rPr>
                <w:rFonts w:ascii="Calibri Light" w:hAnsi="Calibri Light" w:cs="Arial"/>
                <w:lang w:val="ro-RO"/>
              </w:rPr>
            </w:pPr>
          </w:p>
        </w:tc>
      </w:tr>
      <w:tr w:rsidR="003206D4" w:rsidRPr="00EE2B64" w:rsidTr="00CB1AF6">
        <w:trPr>
          <w:jc w:val="center"/>
        </w:trPr>
        <w:tc>
          <w:tcPr>
            <w:tcW w:w="540" w:type="dxa"/>
          </w:tcPr>
          <w:p w:rsidR="003206D4" w:rsidRPr="003206D4" w:rsidRDefault="003206D4" w:rsidP="00CB1AF6">
            <w:pPr>
              <w:rPr>
                <w:rFonts w:ascii="Calibri Light" w:hAnsi="Calibri Light" w:cs="Arial"/>
                <w:lang w:val="ro-RO"/>
              </w:rPr>
            </w:pPr>
          </w:p>
        </w:tc>
        <w:tc>
          <w:tcPr>
            <w:tcW w:w="5220" w:type="dxa"/>
          </w:tcPr>
          <w:p w:rsidR="003206D4" w:rsidRPr="003206D4" w:rsidRDefault="003206D4" w:rsidP="00CB1AF6">
            <w:pPr>
              <w:jc w:val="both"/>
              <w:rPr>
                <w:rFonts w:ascii="Calibri Light" w:hAnsi="Calibri Light" w:cs="Arial"/>
                <w:lang w:val="ro-RO"/>
              </w:rPr>
            </w:pPr>
          </w:p>
        </w:tc>
        <w:tc>
          <w:tcPr>
            <w:tcW w:w="2156" w:type="dxa"/>
          </w:tcPr>
          <w:p w:rsidR="003206D4" w:rsidRPr="003206D4" w:rsidRDefault="003206D4" w:rsidP="00CB1AF6">
            <w:pPr>
              <w:rPr>
                <w:rFonts w:ascii="Calibri Light" w:hAnsi="Calibri Light" w:cs="Arial"/>
                <w:lang w:val="ro-RO"/>
              </w:rPr>
            </w:pPr>
          </w:p>
        </w:tc>
      </w:tr>
    </w:tbl>
    <w:p w:rsidR="003206D4" w:rsidRPr="003206D4" w:rsidRDefault="003206D4" w:rsidP="003206D4">
      <w:pPr>
        <w:keepNext/>
        <w:ind w:left="7788"/>
        <w:jc w:val="both"/>
        <w:outlineLvl w:val="0"/>
        <w:rPr>
          <w:rFonts w:ascii="Calibri Light" w:hAnsi="Calibri Light" w:cs="Arial"/>
          <w:b/>
          <w:lang w:val="ro-RO"/>
        </w:rPr>
      </w:pPr>
    </w:p>
    <w:p w:rsidR="003206D4" w:rsidRPr="003206D4" w:rsidRDefault="003206D4" w:rsidP="003206D4">
      <w:pPr>
        <w:rPr>
          <w:rFonts w:ascii="Calibri Light" w:hAnsi="Calibri Light" w:cs="Arial"/>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rPr>
          <w:rFonts w:ascii="Arial" w:hAnsi="Arial" w:cs="Arial"/>
          <w:b/>
          <w:lang w:val="ro-RO"/>
        </w:rPr>
      </w:pPr>
    </w:p>
    <w:p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rsidR="004D16FE" w:rsidRPr="00331AFA" w:rsidRDefault="004D16FE" w:rsidP="004D16FE">
      <w:pPr>
        <w:jc w:val="center"/>
        <w:rPr>
          <w:rFonts w:ascii="Arial" w:hAnsi="Arial" w:cs="Arial"/>
          <w:lang w:val="ro-RO"/>
        </w:rPr>
      </w:pPr>
    </w:p>
    <w:p w:rsidR="004D16FE" w:rsidRPr="00331AFA" w:rsidRDefault="004D16FE" w:rsidP="004D16FE">
      <w:pPr>
        <w:jc w:val="both"/>
        <w:rPr>
          <w:rFonts w:ascii="Arial" w:hAnsi="Arial" w:cs="Arial"/>
          <w:lang w:val="ro-RO"/>
        </w:rPr>
      </w:pPr>
    </w:p>
    <w:p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rsidR="004D16FE" w:rsidRPr="0012792C" w:rsidRDefault="004D16FE" w:rsidP="004D16FE">
      <w:pPr>
        <w:jc w:val="both"/>
        <w:rPr>
          <w:rFonts w:ascii="Arial" w:hAnsi="Arial" w:cs="Arial"/>
          <w:b/>
          <w:lang w:val="ro-RO"/>
        </w:rPr>
      </w:pP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Pr="00331AFA">
        <w:rPr>
          <w:rFonts w:ascii="Arial" w:hAnsi="Arial" w:cs="Arial"/>
          <w:lang w:val="ro-RO"/>
        </w:rPr>
        <w:t>avand functia de</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rsidR="004D16FE" w:rsidRPr="00331AFA" w:rsidRDefault="004D16FE" w:rsidP="004D16FE">
      <w:pPr>
        <w:rPr>
          <w:rFonts w:ascii="Arial" w:hAnsi="Arial" w:cs="Arial"/>
          <w:b/>
          <w:lang w:val="ro-RO"/>
        </w:rPr>
      </w:pP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rsidR="004D16FE" w:rsidRPr="00DD32BF" w:rsidRDefault="004D16FE" w:rsidP="004D16FE">
      <w:pPr>
        <w:ind w:left="5760" w:firstLine="720"/>
        <w:jc w:val="both"/>
        <w:rPr>
          <w:rFonts w:ascii="Arial" w:hAnsi="Arial" w:cs="Arial"/>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spacing w:val="-5"/>
          <w:lang w:val="ro-RO"/>
        </w:rPr>
      </w:pPr>
    </w:p>
    <w:p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331AFA">
        <w:rPr>
          <w:rFonts w:ascii="Arial" w:hAnsi="Arial" w:cs="Arial"/>
          <w:lang w:val="ro-RO"/>
        </w:rPr>
        <w:t>/SOCIETATEA DE ASIGURĂRI EMITENTĂ</w:t>
      </w: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rsidR="004D16FE" w:rsidRPr="00331AFA" w:rsidRDefault="004D16FE" w:rsidP="004D16FE">
      <w:pPr>
        <w:pStyle w:val="Heading2"/>
        <w:jc w:val="center"/>
        <w:rPr>
          <w:i/>
          <w:sz w:val="22"/>
          <w:lang w:val="ro-RO"/>
        </w:rPr>
      </w:pPr>
      <w:r w:rsidRPr="00331AFA">
        <w:rPr>
          <w:i/>
          <w:sz w:val="22"/>
          <w:lang w:val="ro-RO"/>
        </w:rPr>
        <w:t>INSTRUMENT  DE  GARANTARE</w:t>
      </w:r>
    </w:p>
    <w:p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p>
    <w:p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 xml:space="preserve">(denumirea </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având sediul înregistrat la ................................................................ </w:t>
      </w:r>
      <w:r w:rsidRPr="00331AFA">
        <w:rPr>
          <w:rFonts w:ascii="Arial" w:hAnsi="Arial" w:cs="Arial"/>
          <w:i/>
          <w:lang w:val="ro-RO"/>
        </w:rPr>
        <w:t>(</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rsidR="004D16FE" w:rsidRPr="00021002" w:rsidRDefault="004D16FE" w:rsidP="004D16FE">
      <w:pPr>
        <w:autoSpaceDE w:val="0"/>
        <w:autoSpaceDN w:val="0"/>
        <w:adjustRightInd w:val="0"/>
        <w:jc w:val="both"/>
        <w:rPr>
          <w:rFonts w:ascii="Arial" w:hAnsi="Arial" w:cs="Arial"/>
          <w:lang w:val="fr-FR"/>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Prezenta garanţie este valabilă până la data de ______________________.</w:t>
      </w: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p>
    <w:p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rsidR="004D16FE" w:rsidRPr="00331AFA" w:rsidRDefault="004D16FE" w:rsidP="004D16FE">
      <w:pPr>
        <w:rPr>
          <w:rFonts w:ascii="Arial" w:hAnsi="Arial" w:cs="Arial"/>
          <w:b/>
          <w:lang w:val="ro-RO"/>
        </w:rPr>
      </w:pP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Default="004D16FE" w:rsidP="004D16FE">
      <w:pPr>
        <w:ind w:left="5760" w:firstLine="720"/>
        <w:rPr>
          <w:rFonts w:ascii="Arial" w:hAnsi="Arial" w:cs="Arial"/>
          <w:b/>
          <w:lang w:val="ro-RO"/>
        </w:rPr>
      </w:pPr>
    </w:p>
    <w:p w:rsidR="004D16FE" w:rsidRPr="00331AFA" w:rsidRDefault="004D16FE" w:rsidP="004D16FE">
      <w:pPr>
        <w:ind w:left="5760" w:firstLine="720"/>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3F5CC5" w:rsidRDefault="003F5CC5" w:rsidP="004D16FE">
      <w:pPr>
        <w:ind w:left="7920"/>
        <w:jc w:val="right"/>
        <w:rPr>
          <w:rFonts w:ascii="Arial" w:hAnsi="Arial" w:cs="Arial"/>
          <w:b/>
          <w:lang w:val="ro-RO"/>
        </w:rPr>
      </w:pPr>
    </w:p>
    <w:p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Pr>
          <w:rFonts w:ascii="Arial" w:hAnsi="Arial" w:cs="Arial"/>
          <w:b/>
          <w:lang w:val="ro-RO"/>
        </w:rPr>
        <w:t>9</w:t>
      </w:r>
    </w:p>
    <w:p w:rsidR="004D16FE" w:rsidRPr="00331AFA" w:rsidRDefault="004D16FE" w:rsidP="004D16FE">
      <w:pPr>
        <w:rPr>
          <w:rFonts w:ascii="Arial" w:hAnsi="Arial" w:cs="Arial"/>
          <w:lang w:val="ro-RO"/>
        </w:rPr>
      </w:pPr>
      <w:r w:rsidRPr="00331AFA">
        <w:rPr>
          <w:rFonts w:ascii="Arial" w:hAnsi="Arial" w:cs="Arial"/>
          <w:lang w:val="ro-RO"/>
        </w:rPr>
        <w:t>Operator economic</w:t>
      </w:r>
    </w:p>
    <w:p w:rsidR="004D16FE" w:rsidRPr="00331AFA" w:rsidRDefault="004D16FE" w:rsidP="004D16FE">
      <w:pPr>
        <w:rPr>
          <w:rFonts w:ascii="Arial" w:hAnsi="Arial" w:cs="Arial"/>
          <w:lang w:val="ro-RO"/>
        </w:rPr>
      </w:pPr>
      <w:r w:rsidRPr="00331AFA">
        <w:rPr>
          <w:rFonts w:ascii="Arial" w:hAnsi="Arial" w:cs="Arial"/>
          <w:lang w:val="ro-RO"/>
        </w:rPr>
        <w:t xml:space="preserve">   ..........................</w:t>
      </w:r>
    </w:p>
    <w:p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rsidR="004D16FE" w:rsidRPr="00331AFA" w:rsidRDefault="004D16FE" w:rsidP="004D16FE">
      <w:pPr>
        <w:pStyle w:val="DefaultText"/>
        <w:jc w:val="both"/>
        <w:rPr>
          <w:rFonts w:ascii="Arial" w:hAnsi="Arial" w:cs="Arial"/>
          <w:b/>
          <w:sz w:val="22"/>
          <w:szCs w:val="22"/>
          <w:lang w:val="ro-RO"/>
        </w:rPr>
      </w:pPr>
    </w:p>
    <w:p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rsidR="00F97B2A" w:rsidRDefault="00F97B2A" w:rsidP="004D16FE">
      <w:pPr>
        <w:pStyle w:val="Default"/>
        <w:jc w:val="both"/>
        <w:rPr>
          <w:rFonts w:ascii="Arial" w:hAnsi="Arial" w:cs="Arial"/>
          <w:color w:val="auto"/>
          <w:sz w:val="22"/>
          <w:szCs w:val="22"/>
          <w:lang w:val="ro-RO"/>
        </w:rPr>
      </w:pP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rsidR="004D16FE" w:rsidRPr="00331AFA" w:rsidRDefault="004D16FE" w:rsidP="004D16FE">
      <w:pPr>
        <w:pStyle w:val="Default"/>
        <w:jc w:val="both"/>
        <w:rPr>
          <w:rFonts w:ascii="Arial" w:hAnsi="Arial" w:cs="Arial"/>
          <w:color w:val="auto"/>
          <w:sz w:val="22"/>
          <w:szCs w:val="22"/>
          <w:lang w:val="ro-RO"/>
        </w:rPr>
      </w:pPr>
    </w:p>
    <w:p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rsidR="004D16FE" w:rsidRPr="00331AFA" w:rsidRDefault="004D16FE" w:rsidP="004D16FE">
      <w:pPr>
        <w:pStyle w:val="DefaultText"/>
        <w:jc w:val="both"/>
        <w:rPr>
          <w:rFonts w:ascii="Arial" w:hAnsi="Arial" w:cs="Arial"/>
          <w:sz w:val="22"/>
          <w:szCs w:val="22"/>
          <w:lang w:val="ro-RO"/>
        </w:rPr>
      </w:pPr>
    </w:p>
    <w:p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p>
    <w:p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fisa de date a achizitiei)</w:t>
      </w:r>
    </w:p>
    <w:p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rsidR="004D16FE"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ab/>
      </w:r>
    </w:p>
    <w:p w:rsidR="004D16FE" w:rsidRDefault="004D16FE" w:rsidP="004D16FE">
      <w:pPr>
        <w:pStyle w:val="DefaultText"/>
        <w:jc w:val="both"/>
        <w:rPr>
          <w:rFonts w:ascii="Arial" w:hAnsi="Arial" w:cs="Arial"/>
          <w:sz w:val="22"/>
          <w:szCs w:val="22"/>
          <w:lang w:val="ro-RO"/>
        </w:rPr>
      </w:pP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p>
    <w:p w:rsidR="004D16FE" w:rsidRPr="00331AFA" w:rsidRDefault="004D16FE" w:rsidP="004D16FE">
      <w:pPr>
        <w:pStyle w:val="DefaultText"/>
        <w:rPr>
          <w:rFonts w:ascii="Arial" w:hAnsi="Arial" w:cs="Arial"/>
          <w:b/>
          <w:sz w:val="22"/>
          <w:szCs w:val="22"/>
          <w:lang w:val="ro-RO"/>
        </w:rPr>
      </w:pPr>
    </w:p>
    <w:p w:rsidR="004D16FE" w:rsidRPr="00331AFA" w:rsidRDefault="004D16FE" w:rsidP="004D16FE">
      <w:pPr>
        <w:rPr>
          <w:rFonts w:ascii="Arial" w:eastAsia="MS Mincho" w:hAnsi="Arial" w:cs="Arial"/>
          <w:lang w:val="ro-RO"/>
        </w:rPr>
      </w:pPr>
    </w:p>
    <w:p w:rsidR="004D16FE" w:rsidRPr="00B5046D" w:rsidRDefault="004D16FE" w:rsidP="004D16FE">
      <w:pPr>
        <w:ind w:left="1440"/>
        <w:rPr>
          <w:rFonts w:ascii="Arial" w:hAnsi="Arial" w:cs="Arial"/>
          <w:b/>
          <w:lang w:val="ro-RO"/>
        </w:rPr>
      </w:pP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rsidR="004D16FE" w:rsidRPr="00331AFA" w:rsidRDefault="004D16FE" w:rsidP="004D16FE">
      <w:pPr>
        <w:ind w:left="10080"/>
        <w:rPr>
          <w:rFonts w:ascii="Arial" w:hAnsi="Arial" w:cs="Arial"/>
          <w:b/>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4D16FE">
      <w:pPr>
        <w:jc w:val="both"/>
        <w:rPr>
          <w:rFonts w:ascii="Arial" w:hAnsi="Arial" w:cs="Arial"/>
          <w:lang w:val="ro-RO"/>
        </w:rPr>
      </w:pPr>
    </w:p>
    <w:p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rsidR="004D16FE" w:rsidRPr="00331AFA" w:rsidRDefault="004D16FE" w:rsidP="004D16FE">
      <w:pPr>
        <w:rPr>
          <w:rFonts w:ascii="Arial" w:hAnsi="Arial" w:cs="Arial"/>
          <w:lang w:val="fr-FR"/>
        </w:rPr>
      </w:pPr>
    </w:p>
    <w:p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Cs/>
          <w:lang w:val="ro-RO"/>
        </w:rPr>
        <w:t>parti/informatii din propunerea tehnica si  din propunerea financiara:</w:t>
      </w:r>
    </w:p>
    <w:p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rsidR="00082AA5" w:rsidRPr="00EB3B24" w:rsidRDefault="00082AA5" w:rsidP="00082AA5">
      <w:pPr>
        <w:jc w:val="both"/>
        <w:rPr>
          <w:rFonts w:ascii="Arial" w:hAnsi="Arial" w:cs="Arial"/>
          <w:i/>
          <w:lang w:val="ro-RO"/>
        </w:rPr>
      </w:pPr>
      <w:r w:rsidRPr="00EB3B24">
        <w:rPr>
          <w:rFonts w:ascii="Arial" w:hAnsi="Arial" w:cs="Arial"/>
          <w:lang w:val="ro-RO"/>
        </w:rPr>
        <w:t>1. obligatiile Autoritatii contractante prevazute in cadrul art. 57 alin (1) din Legea 98/2016 „</w:t>
      </w:r>
      <w:r w:rsidRPr="00EB3B24">
        <w:rPr>
          <w:rFonts w:ascii="Arial" w:hAnsi="Arial" w:cs="Arial"/>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şi/sau fundamentări/justificări de preţ/cost transmise de operatorii economici indicate şi dovedite de aceştia ca fiind confidențiale întrucât sunt: date cu caracter personal, secrete tehnice sau comerciale sau sunt protejate de un drept de proprietate intelectuală.”  </w:t>
      </w:r>
    </w:p>
    <w:p w:rsidR="00082AA5" w:rsidRPr="00EB3B24" w:rsidRDefault="00082AA5" w:rsidP="00082AA5">
      <w:pPr>
        <w:jc w:val="both"/>
        <w:rPr>
          <w:rFonts w:ascii="Arial" w:hAnsi="Arial" w:cs="Arial"/>
          <w:i/>
          <w:lang w:val="ro-RO"/>
        </w:rPr>
      </w:pPr>
      <w:r w:rsidRPr="00EB3B24">
        <w:rPr>
          <w:rFonts w:ascii="Arial" w:hAnsi="Arial" w:cs="Arial"/>
          <w:lang w:val="ro-RO"/>
        </w:rPr>
        <w:lastRenderedPageBreak/>
        <w:t xml:space="preserve">2. Art. 123, alin (1) din HG 395/2016 </w:t>
      </w:r>
      <w:r w:rsidRPr="00EB3B24">
        <w:rPr>
          <w:rFonts w:ascii="Arial" w:hAnsi="Arial" w:cs="Arial"/>
          <w:i/>
          <w:lang w:val="ro-RO"/>
        </w:rPr>
        <w:t>,,</w:t>
      </w:r>
      <w:r w:rsidRPr="00EB3B24">
        <w:rPr>
          <w:rStyle w:val="rvts7"/>
          <w:rFonts w:ascii="Arial" w:hAnsi="Arial" w:cs="Arial"/>
          <w:i/>
        </w:rPr>
        <w:t>Ofertantul elaborează oferta în conformitate cu prevederile documentaţiei de atribuire, în condiţiile </w:t>
      </w:r>
      <w:hyperlink r:id="rId8" w:history="1">
        <w:r w:rsidRPr="00EB3B24">
          <w:rPr>
            <w:rStyle w:val="Hyperlink"/>
            <w:rFonts w:ascii="Arial" w:hAnsi="Arial" w:cs="Arial"/>
            <w:i/>
            <w:color w:val="auto"/>
          </w:rPr>
          <w:t>art. 57</w:t>
        </w:r>
      </w:hyperlink>
      <w:r w:rsidRPr="00EB3B24">
        <w:rPr>
          <w:rStyle w:val="rvts7"/>
          <w:rFonts w:ascii="Arial" w:hAnsi="Arial" w:cs="Arial"/>
          <w:i/>
        </w:rPr>
        <w:t> alin. (4) din Lege.”</w:t>
      </w:r>
    </w:p>
    <w:p w:rsidR="00082AA5" w:rsidRPr="00EB3B24" w:rsidRDefault="00082AA5" w:rsidP="00082AA5">
      <w:pPr>
        <w:jc w:val="both"/>
        <w:rPr>
          <w:rFonts w:ascii="Arial" w:hAnsi="Arial" w:cs="Arial"/>
          <w:i/>
          <w:lang w:val="ro-RO"/>
        </w:rPr>
      </w:pPr>
      <w:r w:rsidRPr="00EB3B24">
        <w:rPr>
          <w:rFonts w:ascii="Arial" w:hAnsi="Arial" w:cs="Arial"/>
          <w:lang w:val="ro-RO"/>
        </w:rPr>
        <w:t>3. Art. 217, alin (5) din Legea 98/2016  "</w:t>
      </w:r>
      <w:r w:rsidRPr="00EB3B24">
        <w:rPr>
          <w:rFonts w:ascii="Arial" w:hAnsi="Arial" w:cs="Arial"/>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şi/sau fundamentările/justificările de preţ/cost au fost declarate şi probate conform art. 57 alin (4) ca fiind confidențiale, potrivit legii."</w:t>
      </w:r>
    </w:p>
    <w:p w:rsidR="00082AA5" w:rsidRPr="00EB3B24" w:rsidRDefault="00082AA5" w:rsidP="00082AA5">
      <w:pPr>
        <w:jc w:val="both"/>
        <w:rPr>
          <w:rFonts w:ascii="Arial" w:hAnsi="Arial" w:cs="Arial"/>
          <w:i/>
          <w:lang w:val="ro-RO"/>
        </w:rPr>
      </w:pPr>
    </w:p>
    <w:p w:rsidR="00082AA5" w:rsidRPr="00EB3B24" w:rsidRDefault="00082AA5" w:rsidP="00082AA5">
      <w:pPr>
        <w:autoSpaceDE w:val="0"/>
        <w:autoSpaceDN w:val="0"/>
        <w:adjustRightInd w:val="0"/>
        <w:rPr>
          <w:rFonts w:ascii="Arial" w:hAnsi="Arial" w:cs="Arial"/>
          <w:i/>
          <w:lang w:val="ro-RO"/>
        </w:rPr>
      </w:pPr>
      <w:r w:rsidRPr="00EB3B24">
        <w:rPr>
          <w:rFonts w:ascii="Arial" w:hAnsi="Arial" w:cs="Arial"/>
          <w:lang w:val="ro-RO"/>
        </w:rPr>
        <w:t>4</w:t>
      </w:r>
      <w:r w:rsidRPr="00EB3B24">
        <w:rPr>
          <w:rFonts w:ascii="Arial" w:hAnsi="Arial" w:cs="Arial"/>
          <w:i/>
          <w:lang w:val="ro-RO"/>
        </w:rPr>
        <w:t xml:space="preserve">. </w:t>
      </w:r>
      <w:r w:rsidRPr="00EB3B24">
        <w:rPr>
          <w:rFonts w:ascii="Arial" w:hAnsi="Arial" w:cs="Arial"/>
          <w:lang w:val="ro-RO"/>
        </w:rPr>
        <w:t xml:space="preserve">Art. 217, alin (6) din Legea 98/2016 </w:t>
      </w:r>
      <w:r w:rsidRPr="00EB3B24">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la fundamentările/ justificările de pret/cost. Autoritatea contractantă este obligată să permită, la cerere, întun termen care nu poate depăşi o zi lucrătoare de la data primirii cererii, accesul neîngrădit al oricărui ofertant/candidat şi la informaţiile din  cadrul propuneirlor tehnice şi/sau la fundamentările/justificările de preţ/cost care nu au fost declarate şi probate de către ofertanţi ca fiind confidenţiale”</w:t>
      </w:r>
    </w:p>
    <w:p w:rsidR="00082AA5" w:rsidRPr="00EB3B24" w:rsidRDefault="00082AA5" w:rsidP="00082AA5">
      <w:pPr>
        <w:jc w:val="both"/>
        <w:rPr>
          <w:rFonts w:ascii="Arial" w:hAnsi="Arial" w:cs="Arial"/>
          <w:lang w:val="ro-RO"/>
        </w:rPr>
      </w:pPr>
      <w:r w:rsidRPr="00EB3B24">
        <w:rPr>
          <w:rFonts w:ascii="Arial" w:hAnsi="Arial" w:cs="Arial"/>
          <w:lang w:val="ro-RO"/>
        </w:rPr>
        <w:t xml:space="preserve">5. Art. 19, alin (1) din Legea 101/2016 </w:t>
      </w:r>
      <w:r w:rsidRPr="00EB3B24">
        <w:rPr>
          <w:rFonts w:ascii="Arial" w:hAnsi="Arial" w:cs="Arial"/>
          <w:i/>
          <w:lang w:val="ro-RO"/>
        </w:rPr>
        <w:t>,,</w:t>
      </w:r>
      <w:r w:rsidRPr="00EB3B24">
        <w:rPr>
          <w:rStyle w:val="rvts8"/>
          <w:rFonts w:ascii="Arial" w:hAnsi="Arial" w:cs="Arial"/>
          <w:i/>
        </w:rPr>
        <w:t>La cerere, părţile cauzei au acces la documentele dosarului constituit la Consiliu, în aceleaşi condiţii în care se realizează accesul la dosarele constituite la instanţele de judecată potrivit prevederilor </w:t>
      </w:r>
      <w:hyperlink r:id="rId9" w:history="1">
        <w:r w:rsidRPr="00EB3B24">
          <w:rPr>
            <w:rStyle w:val="Hyperlink"/>
            <w:rFonts w:ascii="Arial" w:hAnsi="Arial" w:cs="Arial"/>
            <w:i/>
            <w:color w:val="auto"/>
          </w:rPr>
          <w:t>Legii nr. 134/2010</w:t>
        </w:r>
      </w:hyperlink>
      <w:r w:rsidRPr="00EB3B24">
        <w:rPr>
          <w:rStyle w:val="rvts8"/>
          <w:rFonts w:ascii="Arial" w:hAnsi="Arial" w:cs="Arial"/>
          <w:i/>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4D16FE" w:rsidRPr="00331AFA" w:rsidRDefault="00082AA5" w:rsidP="004D16FE">
      <w:pPr>
        <w:jc w:val="both"/>
        <w:rPr>
          <w:rFonts w:ascii="Arial" w:hAnsi="Arial" w:cs="Arial"/>
          <w:lang w:val="ro-RO"/>
        </w:rPr>
      </w:pPr>
      <w:r w:rsidRPr="00EB3B24">
        <w:rPr>
          <w:rFonts w:ascii="Arial" w:hAnsi="Arial" w:cs="Arial"/>
          <w:lang w:val="ro-RO"/>
        </w:rPr>
        <w:t>6. Art. 19, alin (3) din Legea 101/2016  "</w:t>
      </w:r>
      <w:r w:rsidRPr="00EB3B24">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B3B24">
        <w:rPr>
          <w:rFonts w:ascii="Arial" w:hAnsi="Arial" w:cs="Arial"/>
          <w:lang w:val="ro-RO"/>
        </w:rPr>
        <w:t>"</w:t>
      </w:r>
    </w:p>
    <w:p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pBdr>
          <w:bottom w:val="single" w:sz="12" w:space="1" w:color="auto"/>
        </w:pBd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r w:rsidRPr="00331AFA">
        <w:rPr>
          <w:rFonts w:ascii="Arial" w:hAnsi="Arial" w:cs="Arial"/>
          <w:lang w:val="ro-RO"/>
        </w:rPr>
        <w:tab/>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A37E99" w:rsidRDefault="00A37E99"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A37E99" w:rsidRDefault="00A37E99"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A37E99" w:rsidRDefault="00A37E99"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A37E99" w:rsidRDefault="00A37E99"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A37E99" w:rsidRDefault="00A37E99"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lastRenderedPageBreak/>
        <w:t>FORMULAR   1</w:t>
      </w:r>
      <w:r w:rsidR="00C90E84" w:rsidRPr="001C2D84">
        <w:rPr>
          <w:rFonts w:ascii="Arial" w:hAnsi="Arial" w:cs="Arial"/>
          <w:b/>
          <w:bCs/>
          <w:lang w:val="it-IT"/>
        </w:rPr>
        <w:t>1</w:t>
      </w:r>
    </w:p>
    <w:p w:rsidR="004D16FE" w:rsidRPr="001C2D84" w:rsidRDefault="004D16FE" w:rsidP="004D16FE">
      <w:pPr>
        <w:pStyle w:val="BodyText"/>
        <w:spacing w:line="276" w:lineRule="auto"/>
        <w:ind w:left="1410" w:hanging="1410"/>
        <w:jc w:val="right"/>
        <w:rPr>
          <w:noProof/>
          <w:lang w:val="it-IT"/>
        </w:rPr>
      </w:pPr>
    </w:p>
    <w:p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r>
    </w:p>
    <w:p w:rsidR="004D16FE" w:rsidRPr="004B0C2D" w:rsidRDefault="004D16FE" w:rsidP="004D16FE">
      <w:pPr>
        <w:jc w:val="both"/>
        <w:rPr>
          <w:rFonts w:ascii="Arial" w:hAnsi="Arial" w:cs="Arial"/>
          <w:noProof/>
        </w:rPr>
      </w:pPr>
      <w:r w:rsidRPr="004B0C2D">
        <w:rPr>
          <w:rFonts w:ascii="Arial" w:hAnsi="Arial" w:cs="Arial"/>
          <w:noProof/>
        </w:rPr>
        <w:t>_____________________</w:t>
      </w:r>
    </w:p>
    <w:p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4D16FE" w:rsidRPr="004B0C2D" w:rsidRDefault="004D16FE" w:rsidP="004D16FE">
      <w:pPr>
        <w:jc w:val="center"/>
        <w:rPr>
          <w:rFonts w:ascii="Arial" w:hAnsi="Arial" w:cs="Arial"/>
        </w:rPr>
      </w:pPr>
    </w:p>
    <w:p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rsidR="004D16FE" w:rsidRPr="004B0C2D" w:rsidRDefault="004D16FE" w:rsidP="004D16FE">
      <w:pPr>
        <w:jc w:val="center"/>
        <w:rPr>
          <w:rFonts w:ascii="Arial" w:hAnsi="Arial" w:cs="Arial"/>
          <w:b/>
        </w:rPr>
      </w:pPr>
    </w:p>
    <w:p w:rsidR="004D16FE" w:rsidRPr="004B0C2D" w:rsidRDefault="004D16FE" w:rsidP="004D16FE">
      <w:pPr>
        <w:jc w:val="both"/>
        <w:rPr>
          <w:rFonts w:ascii="Arial" w:hAnsi="Arial" w:cs="Arial"/>
        </w:rPr>
      </w:pPr>
      <w:r w:rsidRPr="004B0C2D">
        <w:rPr>
          <w:rFonts w:ascii="Arial" w:hAnsi="Arial" w:cs="Arial"/>
        </w:rPr>
        <w:t>conform dispozițiilor „REGULAMENTULUI (UE) 2016/679 privind</w:t>
      </w:r>
      <w:r w:rsidR="00EB3B24">
        <w:rPr>
          <w:rFonts w:ascii="Arial" w:hAnsi="Arial" w:cs="Arial"/>
        </w:rPr>
        <w:t xml:space="preserve"> </w:t>
      </w:r>
      <w:r w:rsidRPr="004B0C2D">
        <w:rPr>
          <w:rFonts w:ascii="Arial" w:hAnsi="Arial" w:cs="Arial"/>
        </w:rPr>
        <w:t>protecția</w:t>
      </w:r>
      <w:r w:rsidR="00EB3B24">
        <w:rPr>
          <w:rFonts w:ascii="Arial" w:hAnsi="Arial" w:cs="Arial"/>
        </w:rPr>
        <w:t xml:space="preserve"> </w:t>
      </w:r>
      <w:r w:rsidRPr="004B0C2D">
        <w:rPr>
          <w:rFonts w:ascii="Arial" w:hAnsi="Arial" w:cs="Arial"/>
        </w:rPr>
        <w:t>persoanelor</w:t>
      </w:r>
      <w:r w:rsidR="00EB3B24">
        <w:rPr>
          <w:rFonts w:ascii="Arial" w:hAnsi="Arial" w:cs="Arial"/>
        </w:rPr>
        <w:t xml:space="preserve"> </w:t>
      </w:r>
      <w:r w:rsidRPr="004B0C2D">
        <w:rPr>
          <w:rFonts w:ascii="Arial" w:hAnsi="Arial" w:cs="Arial"/>
        </w:rPr>
        <w:t>fizice</w:t>
      </w:r>
      <w:r w:rsidR="00EB3B24">
        <w:rPr>
          <w:rFonts w:ascii="Arial" w:hAnsi="Arial" w:cs="Arial"/>
        </w:rPr>
        <w:t xml:space="preserve"> </w:t>
      </w:r>
      <w:r w:rsidRPr="004B0C2D">
        <w:rPr>
          <w:rFonts w:ascii="Arial" w:hAnsi="Arial" w:cs="Arial"/>
        </w:rPr>
        <w:t>în</w:t>
      </w:r>
      <w:r w:rsidR="00EB3B24">
        <w:rPr>
          <w:rFonts w:ascii="Arial" w:hAnsi="Arial" w:cs="Arial"/>
        </w:rPr>
        <w:t xml:space="preserve"> </w:t>
      </w:r>
      <w:r w:rsidRPr="004B0C2D">
        <w:rPr>
          <w:rFonts w:ascii="Arial" w:hAnsi="Arial" w:cs="Arial"/>
        </w:rPr>
        <w:t>ceea</w:t>
      </w:r>
      <w:r w:rsidR="00EB3B24">
        <w:rPr>
          <w:rFonts w:ascii="Arial" w:hAnsi="Arial" w:cs="Arial"/>
        </w:rPr>
        <w:t xml:space="preserve"> </w:t>
      </w:r>
      <w:r w:rsidRPr="004B0C2D">
        <w:rPr>
          <w:rFonts w:ascii="Arial" w:hAnsi="Arial" w:cs="Arial"/>
        </w:rPr>
        <w:t>ce</w:t>
      </w:r>
      <w:r w:rsidR="00EB3B24">
        <w:rPr>
          <w:rFonts w:ascii="Arial" w:hAnsi="Arial" w:cs="Arial"/>
        </w:rPr>
        <w:t xml:space="preserve"> </w:t>
      </w:r>
      <w:r w:rsidRPr="004B0C2D">
        <w:rPr>
          <w:rFonts w:ascii="Arial" w:hAnsi="Arial" w:cs="Arial"/>
        </w:rPr>
        <w:t>privește</w:t>
      </w:r>
      <w:r w:rsidR="00EB3B24">
        <w:rPr>
          <w:rFonts w:ascii="Arial" w:hAnsi="Arial" w:cs="Arial"/>
        </w:rPr>
        <w:t xml:space="preserve"> </w:t>
      </w:r>
      <w:r w:rsidRPr="004B0C2D">
        <w:rPr>
          <w:rFonts w:ascii="Arial" w:hAnsi="Arial" w:cs="Arial"/>
        </w:rPr>
        <w:t>prelucrarea</w:t>
      </w:r>
      <w:r w:rsidR="00EB3B24">
        <w:rPr>
          <w:rFonts w:ascii="Arial" w:hAnsi="Arial" w:cs="Arial"/>
        </w:rPr>
        <w:t xml:space="preserve"> </w:t>
      </w:r>
      <w:r w:rsidRPr="004B0C2D">
        <w:rPr>
          <w:rFonts w:ascii="Arial" w:hAnsi="Arial" w:cs="Arial"/>
        </w:rPr>
        <w:t>datelor cu caracter personal şi</w:t>
      </w:r>
      <w:r w:rsidR="00EB3B24">
        <w:rPr>
          <w:rFonts w:ascii="Arial" w:hAnsi="Arial" w:cs="Arial"/>
        </w:rPr>
        <w:t xml:space="preserve"> </w:t>
      </w:r>
      <w:r w:rsidRPr="004B0C2D">
        <w:rPr>
          <w:rFonts w:ascii="Arial" w:hAnsi="Arial" w:cs="Arial"/>
        </w:rPr>
        <w:t>privind  libera</w:t>
      </w:r>
      <w:r w:rsidR="00EB3B24">
        <w:rPr>
          <w:rFonts w:ascii="Arial" w:hAnsi="Arial" w:cs="Arial"/>
        </w:rPr>
        <w:t xml:space="preserve"> </w:t>
      </w:r>
      <w:r w:rsidRPr="004B0C2D">
        <w:rPr>
          <w:rFonts w:ascii="Arial" w:hAnsi="Arial" w:cs="Arial"/>
        </w:rPr>
        <w:t>circulație</w:t>
      </w:r>
      <w:r w:rsidR="00EB3B24">
        <w:rPr>
          <w:rFonts w:ascii="Arial" w:hAnsi="Arial" w:cs="Arial"/>
        </w:rPr>
        <w:t xml:space="preserve"> </w:t>
      </w:r>
      <w:r w:rsidRPr="004B0C2D">
        <w:rPr>
          <w:rFonts w:ascii="Arial" w:hAnsi="Arial" w:cs="Arial"/>
        </w:rPr>
        <w:t>a</w:t>
      </w:r>
      <w:r w:rsidR="00EB3B24">
        <w:rPr>
          <w:rFonts w:ascii="Arial" w:hAnsi="Arial" w:cs="Arial"/>
        </w:rPr>
        <w:t xml:space="preserve"> </w:t>
      </w:r>
      <w:r w:rsidRPr="004B0C2D">
        <w:rPr>
          <w:rFonts w:ascii="Arial" w:hAnsi="Arial" w:cs="Arial"/>
        </w:rPr>
        <w:t>acestor date și de abrogare a Directivei 95/46/CE (Regulamentul general privind</w:t>
      </w:r>
      <w:r w:rsidR="00EB3B24">
        <w:rPr>
          <w:rFonts w:ascii="Arial" w:hAnsi="Arial" w:cs="Arial"/>
        </w:rPr>
        <w:t xml:space="preserve"> </w:t>
      </w:r>
      <w:r w:rsidRPr="004B0C2D">
        <w:rPr>
          <w:rFonts w:ascii="Arial" w:hAnsi="Arial" w:cs="Arial"/>
        </w:rPr>
        <w:t>protecția</w:t>
      </w:r>
      <w:r w:rsidR="00EB3B24">
        <w:rPr>
          <w:rFonts w:ascii="Arial" w:hAnsi="Arial" w:cs="Arial"/>
        </w:rPr>
        <w:t xml:space="preserve"> </w:t>
      </w:r>
      <w:r w:rsidRPr="004B0C2D">
        <w:rPr>
          <w:rFonts w:ascii="Arial" w:hAnsi="Arial" w:cs="Arial"/>
        </w:rPr>
        <w:t>datelor).</w:t>
      </w:r>
    </w:p>
    <w:p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rsidR="004D16FE" w:rsidRPr="001C2D84" w:rsidRDefault="004D16FE" w:rsidP="004D16FE">
      <w:pPr>
        <w:jc w:val="center"/>
        <w:rPr>
          <w:rFonts w:ascii="Arial" w:hAnsi="Arial" w:cs="Arial"/>
          <w:noProof/>
          <w:lang w:val="it-IT"/>
        </w:rPr>
      </w:pPr>
    </w:p>
    <w:p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rsidR="004D16FE" w:rsidRPr="001C2D84" w:rsidRDefault="004D16FE" w:rsidP="004D16FE">
      <w:pPr>
        <w:spacing w:after="60"/>
        <w:jc w:val="right"/>
        <w:rPr>
          <w:rFonts w:ascii="Arial" w:hAnsi="Arial" w:cs="Arial"/>
          <w:lang w:val="it-IT"/>
        </w:rPr>
      </w:pPr>
    </w:p>
    <w:p w:rsidR="004D16FE" w:rsidRPr="00F87B89"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p>
    <w:p w:rsidR="004D16FE" w:rsidRDefault="004D16FE"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337BDD" w:rsidRDefault="00337BDD" w:rsidP="002A0269">
      <w:pPr>
        <w:spacing w:after="0"/>
        <w:jc w:val="right"/>
        <w:rPr>
          <w:rFonts w:ascii="Times New Roman" w:hAnsi="Times New Roman"/>
          <w:b/>
          <w:lang w:val="ro-RO"/>
        </w:rPr>
      </w:pPr>
    </w:p>
    <w:p w:rsidR="00141302" w:rsidRDefault="00141302" w:rsidP="002A0269">
      <w:pPr>
        <w:spacing w:after="0"/>
        <w:jc w:val="right"/>
        <w:rPr>
          <w:rFonts w:ascii="Times New Roman" w:hAnsi="Times New Roman"/>
          <w:b/>
          <w:lang w:val="ro-RO"/>
        </w:rPr>
      </w:pPr>
    </w:p>
    <w:p w:rsidR="00141302" w:rsidRDefault="00141302" w:rsidP="002A0269">
      <w:pPr>
        <w:spacing w:after="0"/>
        <w:jc w:val="right"/>
        <w:rPr>
          <w:rFonts w:ascii="Times New Roman" w:hAnsi="Times New Roman"/>
          <w:b/>
          <w:lang w:val="ro-RO"/>
        </w:rPr>
      </w:pPr>
    </w:p>
    <w:p w:rsidR="00EB3B24" w:rsidRDefault="00EB3B24" w:rsidP="00141302">
      <w:pPr>
        <w:spacing w:after="0" w:line="240" w:lineRule="auto"/>
        <w:jc w:val="both"/>
        <w:rPr>
          <w:b/>
          <w:bCs/>
          <w:lang w:val="ro-RO"/>
        </w:rPr>
      </w:pPr>
    </w:p>
    <w:p w:rsidR="00EB3B24" w:rsidRDefault="00EB3B24" w:rsidP="00141302">
      <w:pPr>
        <w:spacing w:after="0" w:line="240" w:lineRule="auto"/>
        <w:jc w:val="both"/>
        <w:rPr>
          <w:b/>
          <w:bCs/>
          <w:lang w:val="ro-RO"/>
        </w:rPr>
      </w:pPr>
    </w:p>
    <w:p w:rsidR="00EB3B24" w:rsidRDefault="00EB3B24" w:rsidP="00141302">
      <w:pPr>
        <w:spacing w:after="0" w:line="240" w:lineRule="auto"/>
        <w:jc w:val="both"/>
        <w:rPr>
          <w:b/>
          <w:bCs/>
          <w:lang w:val="ro-RO"/>
        </w:rPr>
      </w:pPr>
    </w:p>
    <w:p w:rsidR="00141302" w:rsidRDefault="00141302" w:rsidP="00141302">
      <w:pPr>
        <w:spacing w:after="0" w:line="240" w:lineRule="auto"/>
        <w:jc w:val="both"/>
        <w:rPr>
          <w:b/>
          <w:bCs/>
          <w:lang w:val="ro-RO"/>
        </w:rPr>
      </w:pPr>
      <w:r>
        <w:rPr>
          <w:b/>
          <w:bCs/>
          <w:lang w:val="ro-RO"/>
        </w:rPr>
        <w:t>FORMULAR 12</w:t>
      </w:r>
    </w:p>
    <w:p w:rsidR="00141302" w:rsidRPr="00876923" w:rsidRDefault="00141302" w:rsidP="00141302">
      <w:pPr>
        <w:spacing w:after="0" w:line="240" w:lineRule="auto"/>
        <w:jc w:val="both"/>
        <w:rPr>
          <w:rFonts w:ascii="Cambria" w:hAnsi="Cambria"/>
          <w:bCs/>
          <w:color w:val="ED0000"/>
          <w:lang w:val="ro-RO"/>
        </w:rPr>
      </w:pPr>
      <w:r w:rsidRPr="00876923">
        <w:rPr>
          <w:rFonts w:ascii="Cambria" w:hAnsi="Cambria"/>
          <w:bCs/>
          <w:color w:val="ED0000"/>
          <w:lang w:val="ro-RO"/>
        </w:rPr>
        <w:t>(obligatoriu de atasat ofertei tehnice)</w:t>
      </w:r>
    </w:p>
    <w:p w:rsidR="00141302" w:rsidRDefault="00141302" w:rsidP="00141302">
      <w:pPr>
        <w:jc w:val="both"/>
        <w:rPr>
          <w:b/>
          <w:bCs/>
          <w:lang w:val="ro-RO"/>
        </w:rPr>
      </w:pPr>
    </w:p>
    <w:p w:rsidR="00141302" w:rsidRDefault="00141302" w:rsidP="00141302">
      <w:pPr>
        <w:jc w:val="center"/>
        <w:rPr>
          <w:b/>
          <w:bCs/>
          <w:lang w:val="ro-RO"/>
        </w:rPr>
      </w:pPr>
      <w:r>
        <w:rPr>
          <w:b/>
          <w:bCs/>
          <w:lang w:val="ro-RO"/>
        </w:rPr>
        <w:t>DECLARATIE OBLIGATORIE DE ASUMARE A CONDITIILOR OBLIGATORII</w:t>
      </w:r>
    </w:p>
    <w:p w:rsidR="00141302" w:rsidRPr="009D39A3" w:rsidRDefault="00141302" w:rsidP="00141302">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rsidR="00141302" w:rsidRDefault="00141302" w:rsidP="00141302">
      <w:pPr>
        <w:ind w:left="360"/>
        <w:jc w:val="both"/>
        <w:rPr>
          <w:lang w:val="ro-RO"/>
        </w:rPr>
      </w:pPr>
    </w:p>
    <w:p w:rsidR="00141302" w:rsidRDefault="00141302" w:rsidP="00141302">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rsidR="00141302" w:rsidRDefault="00141302" w:rsidP="00141302">
      <w:pPr>
        <w:ind w:left="360"/>
        <w:jc w:val="both"/>
        <w:rPr>
          <w:lang w:val="ro-RO"/>
        </w:rPr>
      </w:pPr>
    </w:p>
    <w:p w:rsidR="00141302" w:rsidRPr="009D39A3" w:rsidRDefault="00141302" w:rsidP="00141302">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rsidR="00141302" w:rsidRPr="009D39A3" w:rsidRDefault="00141302" w:rsidP="00141302">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141302" w:rsidRPr="00157EED" w:rsidRDefault="00141302" w:rsidP="00141302">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10" w:history="1">
        <w:r w:rsidRPr="00141302">
          <w:rPr>
            <w:rFonts w:eastAsia="Aptos" w:cs="Calibri"/>
            <w:color w:val="467886"/>
            <w:kern w:val="2"/>
            <w:u w:val="single"/>
            <w:lang w:val="it-IT"/>
          </w:rPr>
          <w:t>www.monitorulcontractelor.datagov.ro</w:t>
        </w:r>
      </w:hyperlink>
      <w:r w:rsidRPr="00B158DD">
        <w:rPr>
          <w:lang w:val="it-IT"/>
        </w:rPr>
        <w:t>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11" w:history="1">
        <w:r w:rsidRPr="00141302">
          <w:rPr>
            <w:rFonts w:eastAsia="Aptos" w:cs="Calibri"/>
            <w:color w:val="467886"/>
            <w:kern w:val="2"/>
            <w:u w:val="single"/>
            <w:lang w:val="pt-BR"/>
          </w:rPr>
          <w:t>www.monitorulcontractelor.datagov.ro</w:t>
        </w:r>
      </w:hyperlink>
      <w:r w:rsidRPr="00157EED">
        <w:rPr>
          <w:lang w:val="pt-BR"/>
        </w:rPr>
        <w:t xml:space="preserve"> si este de acord cu acesta;</w:t>
      </w:r>
    </w:p>
    <w:p w:rsidR="00141302" w:rsidRPr="009D39A3" w:rsidRDefault="00141302" w:rsidP="00141302">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(ConstituţiaRomâniei, art. 4 alin. 2 şi art. 16 alin. 1; Codul Muncii, art. 3-9; OG 137/2000 republicată privind prevenirea şi sancţionareatuturor formelor de discriminare; Legea 202/2002 modificata si completata privind egalitatea de şanse între femei şi bărbaţi; OUG 96/2003 actualizata pentruprotecţia maternităţii şi Legea 210/1999 actualizata privind concediul paternal) , şi ca voi lua în considerare în implementarea proiectuluitoate politicile şi practicile prin care nu voi realiza nici o deosebire, excludere, restricţie sau preferinţă, pe bază de:</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rasă;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naţionalitate;</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etnie;</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sym w:font="Times New Roman" w:char="F020"/>
      </w:r>
      <w:r w:rsidRPr="00787AE7">
        <w:rPr>
          <w:rFonts w:ascii="Cambria" w:hAnsi="Cambria"/>
          <w:bCs/>
          <w:lang w:val="ro-RO"/>
        </w:rPr>
        <w:t>limbă;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religie;</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categorie socială;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convingeri;</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sex;</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orientare sexuală;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vârstă;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handicap;</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boală cronică necontagioasă;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infectare HIV;</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rsidR="00141302" w:rsidRPr="00787AE7" w:rsidRDefault="00141302" w:rsidP="00141302">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141302" w:rsidRPr="009D39A3" w:rsidRDefault="00141302" w:rsidP="00141302">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141302" w:rsidRPr="009D39A3" w:rsidRDefault="00141302" w:rsidP="00141302">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rsidR="00141302" w:rsidRPr="009D39A3" w:rsidRDefault="00141302" w:rsidP="00141302">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rsidR="00141302" w:rsidRPr="009D39A3" w:rsidRDefault="00141302" w:rsidP="00141302">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141302" w:rsidRPr="009D39A3" w:rsidRDefault="00141302" w:rsidP="00141302">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rsidR="00141302" w:rsidRPr="009D39A3" w:rsidRDefault="00141302" w:rsidP="00141302">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141302" w:rsidRPr="009D39A3" w:rsidRDefault="00141302" w:rsidP="00141302">
      <w:pPr>
        <w:pStyle w:val="ListParagraph"/>
        <w:spacing w:after="0" w:line="240" w:lineRule="auto"/>
        <w:ind w:left="1440"/>
        <w:jc w:val="both"/>
        <w:rPr>
          <w:rFonts w:ascii="Cambria" w:hAnsi="Cambria"/>
          <w:b/>
          <w:bCs/>
          <w:lang w:val="ro-RO"/>
        </w:rPr>
      </w:pPr>
    </w:p>
    <w:p w:rsidR="00141302" w:rsidRPr="00787AE7" w:rsidRDefault="00141302" w:rsidP="00141302">
      <w:pPr>
        <w:spacing w:after="0" w:line="240" w:lineRule="auto"/>
        <w:jc w:val="both"/>
        <w:rPr>
          <w:rFonts w:ascii="Cambria" w:hAnsi="Cambria"/>
          <w:b/>
          <w:bCs/>
          <w:lang w:val="ro-RO"/>
        </w:rPr>
      </w:pPr>
    </w:p>
    <w:p w:rsidR="00141302" w:rsidRPr="00787AE7" w:rsidRDefault="00141302" w:rsidP="00141302">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rsidR="00141302" w:rsidRPr="00787AE7" w:rsidRDefault="00141302" w:rsidP="00141302">
      <w:pPr>
        <w:spacing w:after="0" w:line="240" w:lineRule="auto"/>
        <w:jc w:val="both"/>
        <w:rPr>
          <w:rFonts w:ascii="Cambria" w:hAnsi="Cambria"/>
          <w:bCs/>
          <w:lang w:val="ro-RO"/>
        </w:rPr>
      </w:pPr>
    </w:p>
    <w:p w:rsidR="00141302" w:rsidRPr="00787AE7" w:rsidRDefault="00141302" w:rsidP="00141302">
      <w:pPr>
        <w:spacing w:after="0" w:line="240" w:lineRule="auto"/>
        <w:jc w:val="both"/>
        <w:rPr>
          <w:rFonts w:ascii="Cambria" w:hAnsi="Cambria"/>
          <w:bCs/>
          <w:lang w:val="ro-RO"/>
        </w:rPr>
      </w:pPr>
    </w:p>
    <w:p w:rsidR="00141302" w:rsidRPr="00787AE7" w:rsidRDefault="00141302" w:rsidP="00141302">
      <w:pPr>
        <w:spacing w:after="0" w:line="240" w:lineRule="auto"/>
        <w:jc w:val="both"/>
        <w:rPr>
          <w:rFonts w:ascii="Cambria" w:hAnsi="Cambria"/>
          <w:bCs/>
          <w:lang w:val="ro-RO"/>
        </w:rPr>
      </w:pPr>
    </w:p>
    <w:p w:rsidR="00141302" w:rsidRPr="00787AE7" w:rsidRDefault="00141302" w:rsidP="00141302">
      <w:pPr>
        <w:spacing w:after="0" w:line="240" w:lineRule="auto"/>
        <w:jc w:val="right"/>
        <w:rPr>
          <w:rFonts w:ascii="Cambria" w:hAnsi="Cambria"/>
          <w:bCs/>
          <w:lang w:val="ro-RO"/>
        </w:rPr>
      </w:pPr>
      <w:r w:rsidRPr="00787AE7">
        <w:rPr>
          <w:rFonts w:ascii="Cambria" w:hAnsi="Cambria"/>
          <w:b/>
          <w:bCs/>
          <w:lang w:val="ro-RO"/>
        </w:rPr>
        <w:t>Reprezentant legal Ofertant unic/ Ofertant asociat</w:t>
      </w:r>
    </w:p>
    <w:p w:rsidR="00141302" w:rsidRPr="00787AE7" w:rsidRDefault="00141302" w:rsidP="00141302">
      <w:pPr>
        <w:spacing w:after="0" w:line="240" w:lineRule="auto"/>
        <w:jc w:val="right"/>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rsidR="00141302" w:rsidRDefault="00141302" w:rsidP="00141302">
      <w:pPr>
        <w:spacing w:after="0"/>
        <w:jc w:val="right"/>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Default="004D35A4" w:rsidP="00141302">
      <w:pPr>
        <w:spacing w:after="0"/>
        <w:jc w:val="right"/>
        <w:rPr>
          <w:rFonts w:ascii="Cambria" w:hAnsi="Cambria"/>
          <w:bCs/>
          <w:lang w:val="ro-RO"/>
        </w:rPr>
      </w:pPr>
    </w:p>
    <w:p w:rsidR="004D35A4" w:rsidRPr="004D35A4" w:rsidRDefault="004D35A4" w:rsidP="004D35A4">
      <w:pPr>
        <w:spacing w:after="0" w:line="240" w:lineRule="auto"/>
        <w:ind w:left="4320" w:firstLine="720"/>
        <w:jc w:val="right"/>
        <w:rPr>
          <w:rFonts w:ascii="Cambria" w:eastAsia="Times New Roman" w:hAnsi="Cambria"/>
          <w:b/>
          <w:noProof/>
          <w:color w:val="FF0000"/>
          <w:lang w:val="it-IT" w:eastAsia="en-GB"/>
        </w:rPr>
      </w:pPr>
      <w:r w:rsidRPr="004D35A4">
        <w:rPr>
          <w:rFonts w:ascii="Cambria" w:eastAsia="Times New Roman" w:hAnsi="Cambria"/>
          <w:b/>
          <w:bCs/>
          <w:lang w:val="it-IT" w:eastAsia="en-GB"/>
        </w:rPr>
        <w:t>FORMULAR   13</w:t>
      </w:r>
    </w:p>
    <w:p w:rsidR="004D35A4" w:rsidRPr="004D35A4" w:rsidRDefault="004D35A4" w:rsidP="004D35A4">
      <w:pPr>
        <w:spacing w:after="120"/>
        <w:ind w:left="1410" w:hanging="1410"/>
        <w:jc w:val="right"/>
        <w:rPr>
          <w:rFonts w:ascii="Cambria" w:eastAsia="Times New Roman" w:hAnsi="Cambria"/>
          <w:noProof/>
          <w:lang w:val="it-IT"/>
        </w:rPr>
      </w:pPr>
    </w:p>
    <w:p w:rsidR="004D35A4" w:rsidRPr="004D35A4" w:rsidRDefault="004D35A4" w:rsidP="004D35A4">
      <w:pPr>
        <w:spacing w:after="0" w:line="240" w:lineRule="auto"/>
        <w:rPr>
          <w:rFonts w:ascii="Cambria" w:eastAsia="Times New Roman" w:hAnsi="Cambria"/>
          <w:b/>
          <w:noProof/>
          <w:lang w:val="it-IT" w:eastAsia="en-GB"/>
        </w:rPr>
      </w:pPr>
      <w:r w:rsidRPr="004D35A4">
        <w:rPr>
          <w:rFonts w:ascii="Cambria" w:eastAsia="Times New Roman" w:hAnsi="Cambria"/>
          <w:noProof/>
          <w:lang w:val="it-IT" w:eastAsia="en-GB"/>
        </w:rPr>
        <w:t>OPERATOR ECONOMIC</w:t>
      </w:r>
      <w:r w:rsidRPr="004D35A4">
        <w:rPr>
          <w:rFonts w:ascii="Cambria" w:eastAsia="Times New Roman" w:hAnsi="Cambria"/>
          <w:noProof/>
          <w:lang w:val="it-IT" w:eastAsia="en-GB"/>
        </w:rPr>
        <w:tab/>
      </w:r>
      <w:r w:rsidRPr="004D35A4">
        <w:rPr>
          <w:rFonts w:ascii="Cambria" w:eastAsia="Times New Roman" w:hAnsi="Cambria"/>
          <w:noProof/>
          <w:lang w:val="it-IT" w:eastAsia="en-GB"/>
        </w:rPr>
        <w:tab/>
      </w:r>
      <w:r w:rsidRPr="004D35A4">
        <w:rPr>
          <w:rFonts w:ascii="Cambria" w:eastAsia="Times New Roman" w:hAnsi="Cambria"/>
          <w:noProof/>
          <w:lang w:val="it-IT" w:eastAsia="en-GB"/>
        </w:rPr>
        <w:tab/>
      </w:r>
      <w:r w:rsidRPr="004D35A4">
        <w:rPr>
          <w:rFonts w:ascii="Cambria" w:eastAsia="Times New Roman" w:hAnsi="Cambria"/>
          <w:noProof/>
          <w:lang w:val="it-IT" w:eastAsia="en-GB"/>
        </w:rPr>
        <w:tab/>
      </w:r>
      <w:r w:rsidRPr="004D35A4">
        <w:rPr>
          <w:rFonts w:ascii="Cambria" w:eastAsia="Times New Roman" w:hAnsi="Cambria"/>
          <w:noProof/>
          <w:lang w:val="it-IT" w:eastAsia="en-GB"/>
        </w:rPr>
        <w:tab/>
      </w:r>
      <w:r w:rsidRPr="004D35A4">
        <w:rPr>
          <w:rFonts w:ascii="Cambria" w:eastAsia="Times New Roman" w:hAnsi="Cambria"/>
          <w:noProof/>
          <w:lang w:val="it-IT" w:eastAsia="en-GB"/>
        </w:rPr>
        <w:tab/>
      </w:r>
    </w:p>
    <w:p w:rsidR="004D35A4" w:rsidRPr="004D35A4" w:rsidRDefault="004D35A4" w:rsidP="004D35A4">
      <w:pPr>
        <w:spacing w:after="0" w:line="240" w:lineRule="auto"/>
        <w:jc w:val="both"/>
        <w:rPr>
          <w:rFonts w:ascii="Cambria" w:eastAsia="Times New Roman" w:hAnsi="Cambria"/>
          <w:noProof/>
          <w:lang w:val="it-IT" w:eastAsia="en-GB"/>
        </w:rPr>
      </w:pPr>
      <w:r w:rsidRPr="004D35A4">
        <w:rPr>
          <w:rFonts w:ascii="Cambria" w:eastAsia="Times New Roman" w:hAnsi="Cambria"/>
          <w:noProof/>
          <w:lang w:val="it-IT" w:eastAsia="en-GB"/>
        </w:rPr>
        <w:t>_____________________</w:t>
      </w:r>
    </w:p>
    <w:p w:rsidR="004D35A4" w:rsidRPr="004D35A4" w:rsidRDefault="004D35A4" w:rsidP="004D35A4">
      <w:pPr>
        <w:spacing w:after="0" w:line="240" w:lineRule="auto"/>
        <w:jc w:val="both"/>
        <w:rPr>
          <w:rFonts w:ascii="Cambria" w:eastAsia="Times New Roman" w:hAnsi="Cambria"/>
          <w:noProof/>
          <w:lang w:val="it-IT" w:eastAsia="en-GB"/>
        </w:rPr>
      </w:pPr>
      <w:r w:rsidRPr="004D35A4">
        <w:rPr>
          <w:rFonts w:ascii="Cambria" w:eastAsia="Times New Roman" w:hAnsi="Cambria"/>
          <w:noProof/>
          <w:lang w:val="it-IT" w:eastAsia="en-GB"/>
        </w:rPr>
        <w:t>(denumirea/numele)</w:t>
      </w:r>
      <w:r w:rsidRPr="004D35A4">
        <w:rPr>
          <w:rFonts w:ascii="Cambria" w:eastAsia="Times New Roman" w:hAnsi="Cambria"/>
          <w:noProof/>
          <w:lang w:val="it-IT" w:eastAsia="en-GB"/>
        </w:rPr>
        <w:tab/>
      </w:r>
    </w:p>
    <w:p w:rsidR="004D35A4" w:rsidRPr="004D35A4" w:rsidRDefault="004D35A4" w:rsidP="004D35A4">
      <w:pPr>
        <w:spacing w:after="0" w:line="240" w:lineRule="auto"/>
        <w:jc w:val="center"/>
        <w:rPr>
          <w:rFonts w:ascii="Cambria" w:eastAsia="Times New Roman" w:hAnsi="Cambria"/>
          <w:lang w:val="it-IT" w:eastAsia="en-GB"/>
        </w:rPr>
      </w:pPr>
    </w:p>
    <w:p w:rsidR="004D35A4" w:rsidRPr="004D35A4" w:rsidRDefault="004D35A4" w:rsidP="004D35A4">
      <w:pPr>
        <w:spacing w:after="0" w:line="240" w:lineRule="auto"/>
        <w:jc w:val="center"/>
        <w:rPr>
          <w:rFonts w:ascii="Cambria" w:eastAsia="Times New Roman" w:hAnsi="Cambria"/>
          <w:b/>
          <w:lang w:val="it-IT" w:eastAsia="en-GB"/>
        </w:rPr>
      </w:pPr>
      <w:r w:rsidRPr="004D35A4">
        <w:rPr>
          <w:rFonts w:ascii="Cambria" w:eastAsia="Times New Roman" w:hAnsi="Cambria"/>
          <w:b/>
          <w:lang w:val="it-IT" w:eastAsia="en-GB"/>
        </w:rPr>
        <w:t>DECLARAŢIE RESPECTARE PRINCIPII SI CE</w:t>
      </w:r>
      <w:r w:rsidR="00EB3B24">
        <w:rPr>
          <w:rFonts w:ascii="Cambria" w:eastAsia="Times New Roman" w:hAnsi="Cambria"/>
          <w:b/>
          <w:lang w:val="it-IT" w:eastAsia="en-GB"/>
        </w:rPr>
        <w:t>R</w:t>
      </w:r>
      <w:r w:rsidRPr="004D35A4">
        <w:rPr>
          <w:rFonts w:ascii="Cambria" w:eastAsia="Times New Roman" w:hAnsi="Cambria"/>
          <w:b/>
          <w:lang w:val="it-IT" w:eastAsia="en-GB"/>
        </w:rPr>
        <w:t xml:space="preserve">INTE DNSH  </w:t>
      </w:r>
    </w:p>
    <w:p w:rsidR="004D35A4" w:rsidRPr="004D35A4" w:rsidRDefault="004D35A4" w:rsidP="004D35A4">
      <w:pPr>
        <w:spacing w:after="0" w:line="240" w:lineRule="auto"/>
        <w:jc w:val="center"/>
        <w:rPr>
          <w:rFonts w:ascii="Cambria" w:eastAsia="Times New Roman" w:hAnsi="Cambria"/>
          <w:b/>
          <w:lang w:val="it-IT" w:eastAsia="en-GB"/>
        </w:rPr>
      </w:pPr>
    </w:p>
    <w:p w:rsidR="004D35A4" w:rsidRPr="004D35A4" w:rsidRDefault="004D35A4" w:rsidP="004D35A4">
      <w:pPr>
        <w:spacing w:after="0" w:line="240" w:lineRule="auto"/>
        <w:jc w:val="both"/>
        <w:rPr>
          <w:rFonts w:ascii="Cambria" w:eastAsia="Times New Roman" w:hAnsi="Cambria"/>
          <w:lang w:val="ro-RO" w:eastAsia="en-GB"/>
        </w:rPr>
      </w:pPr>
      <w:r w:rsidRPr="004D35A4">
        <w:rPr>
          <w:rFonts w:ascii="Cambria" w:eastAsia="Times New Roman" w:hAnsi="Cambria"/>
          <w:b/>
          <w:lang w:val="ro-RO" w:eastAsia="en-GB"/>
        </w:rPr>
        <w:t>Subsemnatul(a)</w:t>
      </w:r>
      <w:r w:rsidRPr="004D35A4">
        <w:rPr>
          <w:rFonts w:ascii="Cambria" w:eastAsia="Times New Roman" w:hAnsi="Cambria"/>
          <w:lang w:val="ro-RO" w:eastAsia="en-GB"/>
        </w:rPr>
        <w:t xml:space="preserve"> (</w:t>
      </w:r>
      <w:r w:rsidRPr="004D35A4">
        <w:rPr>
          <w:rFonts w:ascii="Cambria" w:eastAsia="Times New Roman" w:hAnsi="Cambria"/>
          <w:i/>
          <w:lang w:val="ro-RO" w:eastAsia="en-GB"/>
        </w:rPr>
        <w:t>nume/ prenume</w:t>
      </w:r>
      <w:r w:rsidRPr="004D35A4">
        <w:rPr>
          <w:rFonts w:ascii="Cambria" w:eastAsia="Times New Roman" w:hAnsi="Cambria"/>
          <w:lang w:val="ro-RO" w:eastAsia="en-GB"/>
        </w:rPr>
        <w:t>), domiciliat(a) in …………………………………………… (</w:t>
      </w:r>
      <w:r w:rsidRPr="004D35A4">
        <w:rPr>
          <w:rFonts w:ascii="Cambria" w:eastAsia="Times New Roman" w:hAnsi="Cambria"/>
          <w:i/>
          <w:lang w:val="ro-RO" w:eastAsia="en-GB"/>
        </w:rPr>
        <w:t>adresa de domiciliu</w:t>
      </w:r>
      <w:r w:rsidRPr="004D35A4">
        <w:rPr>
          <w:rFonts w:ascii="Cambria" w:eastAsia="Times New Roman" w:hAnsi="Cambria"/>
          <w:lang w:val="ro-RO" w:eastAsia="en-GB"/>
        </w:rPr>
        <w:t>), identificat(a) cu act de identitate (</w:t>
      </w:r>
      <w:r w:rsidRPr="004D35A4">
        <w:rPr>
          <w:rFonts w:ascii="Cambria" w:eastAsia="Times New Roman" w:hAnsi="Cambria"/>
          <w:i/>
          <w:lang w:val="ro-RO" w:eastAsia="en-GB"/>
        </w:rPr>
        <w:t>CI/ Pasaport</w:t>
      </w:r>
      <w:r w:rsidRPr="004D35A4">
        <w:rPr>
          <w:rFonts w:ascii="Cambria" w:eastAsia="Times New Roman" w:hAnsi="Cambria"/>
          <w:lang w:val="ro-RO" w:eastAsia="en-GB"/>
        </w:rPr>
        <w:t xml:space="preserve">), seria ……, nr. ………, eliberat de...................., la data de …………, CNP …………………., </w:t>
      </w:r>
      <w:r w:rsidRPr="004D35A4">
        <w:rPr>
          <w:rFonts w:ascii="Cambria" w:eastAsia="Times New Roman" w:hAnsi="Cambria"/>
          <w:b/>
          <w:lang w:val="ro-RO" w:eastAsia="en-GB"/>
        </w:rPr>
        <w:t>in calitate de</w:t>
      </w:r>
      <w:r w:rsidRPr="004D35A4">
        <w:rPr>
          <w:rFonts w:ascii="Cambria" w:eastAsia="Times New Roman" w:hAnsi="Cambria"/>
          <w:i/>
          <w:lang w:val="ro-RO" w:eastAsia="en-GB"/>
        </w:rPr>
        <w:t xml:space="preserve">reprezentant legal </w:t>
      </w:r>
      <w:r w:rsidRPr="004D35A4">
        <w:rPr>
          <w:rFonts w:ascii="Cambria" w:eastAsia="Times New Roman" w:hAnsi="Cambria"/>
          <w:b/>
          <w:lang w:val="ro-RO" w:eastAsia="en-GB"/>
        </w:rPr>
        <w:t>al operatorului economic</w:t>
      </w:r>
      <w:r w:rsidRPr="004D35A4">
        <w:rPr>
          <w:rFonts w:ascii="Cambria" w:eastAsia="Times New Roman" w:hAnsi="Cambria"/>
          <w:lang w:val="ro-RO" w:eastAsia="en-GB"/>
        </w:rPr>
        <w:t xml:space="preserve"> ……………………………… (</w:t>
      </w:r>
      <w:r w:rsidRPr="004D35A4">
        <w:rPr>
          <w:rFonts w:ascii="Cambria" w:eastAsia="Times New Roman" w:hAnsi="Cambria"/>
          <w:i/>
          <w:lang w:val="ro-RO" w:eastAsia="en-GB"/>
        </w:rPr>
        <w:t>denumire</w:t>
      </w:r>
      <w:r w:rsidRPr="004D35A4">
        <w:rPr>
          <w:rFonts w:ascii="Cambria" w:eastAsia="Times New Roman" w:hAnsi="Cambria"/>
          <w:lang w:val="ro-RO" w:eastAsia="en-GB"/>
        </w:rPr>
        <w:t xml:space="preserve">), avand calitatea de </w:t>
      </w:r>
      <w:r w:rsidRPr="004D35A4">
        <w:rPr>
          <w:rFonts w:ascii="Cambria" w:eastAsia="Times New Roman" w:hAnsi="Cambria"/>
          <w:b/>
          <w:lang w:val="ro-RO" w:eastAsia="en-GB"/>
        </w:rPr>
        <w:t>ofertant unic/ ofertant asociat</w:t>
      </w:r>
      <w:r w:rsidRPr="004D35A4">
        <w:rPr>
          <w:rFonts w:ascii="Cambria" w:eastAsia="Times New Roman" w:hAnsi="Cambria"/>
          <w:lang w:val="ro-RO" w:eastAsia="en-GB"/>
        </w:rPr>
        <w:t>, precizez ca produsele ofertate indeplinesc toate cerintele DNSH din documentatia de atribuire si cum sunt ele indicate mai jos.</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1. Se consideră că o activitate prejudiciază în mod semnificativ atenuarea schimbărilor climatice în cazul în care activitatea respectivă generează emisii semnificative de gaze cu efect de seră (GES);</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5. Se consideră că o activitate prejudiciază în mod semnificativ prevenirea și controlul poluării în cazulîn care activitatea respectivă duce la o creștere semnificativă a emisiilor de poluanți în aer, apă sau sol;</w:t>
      </w:r>
    </w:p>
    <w:p w:rsidR="004D35A4" w:rsidRPr="004D35A4" w:rsidRDefault="004D35A4" w:rsidP="004D35A4">
      <w:pPr>
        <w:spacing w:after="0" w:line="240" w:lineRule="auto"/>
        <w:jc w:val="both"/>
        <w:rPr>
          <w:rFonts w:ascii="Cambria" w:eastAsia="Times New Roman" w:hAnsi="Cambria"/>
          <w:color w:val="000000"/>
          <w:lang w:val="it-IT" w:eastAsia="en-GB"/>
        </w:rPr>
      </w:pPr>
      <w:r w:rsidRPr="004D35A4">
        <w:rPr>
          <w:rFonts w:ascii="Cambria" w:eastAsia="Times New Roman" w:hAnsi="Cambria"/>
          <w:color w:val="000000"/>
          <w:lang w:val="it-IT"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4D35A4" w:rsidRPr="004D35A4" w:rsidRDefault="004D35A4" w:rsidP="004D35A4">
      <w:pPr>
        <w:spacing w:after="0" w:line="240" w:lineRule="auto"/>
        <w:jc w:val="both"/>
        <w:rPr>
          <w:rFonts w:ascii="Cambria" w:eastAsia="Times New Roman" w:hAnsi="Cambria" w:cs="Arial"/>
          <w:bCs/>
          <w:lang w:val="it-IT" w:eastAsia="en-GB"/>
        </w:rPr>
      </w:pPr>
    </w:p>
    <w:p w:rsidR="004D35A4" w:rsidRPr="004D35A4" w:rsidRDefault="004D35A4" w:rsidP="004D35A4">
      <w:pPr>
        <w:spacing w:after="0" w:line="240" w:lineRule="auto"/>
        <w:jc w:val="both"/>
        <w:rPr>
          <w:rFonts w:ascii="Cambria" w:eastAsia="Times New Roman" w:hAnsi="Cambria"/>
          <w:noProof/>
          <w:lang w:val="it-IT" w:eastAsia="en-GB"/>
        </w:rPr>
      </w:pPr>
      <w:r w:rsidRPr="004D35A4">
        <w:rPr>
          <w:rFonts w:ascii="Cambria" w:eastAsia="Times New Roman" w:hAnsi="Cambria"/>
          <w:noProof/>
          <w:lang w:val="it-IT" w:eastAsia="en-GB"/>
        </w:rPr>
        <w:t>Data completării  ___________</w:t>
      </w:r>
    </w:p>
    <w:p w:rsidR="004D35A4" w:rsidRPr="004D35A4" w:rsidRDefault="004D35A4" w:rsidP="004D35A4">
      <w:pPr>
        <w:spacing w:after="0" w:line="240" w:lineRule="auto"/>
        <w:jc w:val="center"/>
        <w:rPr>
          <w:rFonts w:ascii="Cambria" w:eastAsia="Times New Roman" w:hAnsi="Cambria"/>
          <w:noProof/>
          <w:lang w:val="it-IT" w:eastAsia="en-GB"/>
        </w:rPr>
      </w:pPr>
    </w:p>
    <w:p w:rsidR="004D35A4" w:rsidRPr="004D35A4" w:rsidRDefault="004D35A4" w:rsidP="004D35A4">
      <w:pPr>
        <w:spacing w:after="0" w:line="240" w:lineRule="auto"/>
        <w:jc w:val="center"/>
        <w:rPr>
          <w:rFonts w:ascii="Cambria" w:eastAsia="Times New Roman" w:hAnsi="Cambria"/>
          <w:lang w:val="it-IT" w:eastAsia="en-GB"/>
        </w:rPr>
      </w:pPr>
      <w:r w:rsidRPr="004D35A4">
        <w:rPr>
          <w:rFonts w:ascii="Cambria" w:eastAsia="Times New Roman" w:hAnsi="Cambria"/>
          <w:lang w:val="it-IT" w:eastAsia="en-GB"/>
        </w:rPr>
        <w:t xml:space="preserve">..............................................................................., </w:t>
      </w:r>
    </w:p>
    <w:p w:rsidR="004D35A4" w:rsidRPr="004D35A4" w:rsidRDefault="004D35A4" w:rsidP="004D35A4">
      <w:pPr>
        <w:spacing w:after="0" w:line="240" w:lineRule="auto"/>
        <w:jc w:val="center"/>
        <w:rPr>
          <w:rFonts w:ascii="Cambria" w:eastAsia="Lucida Sans Unicode" w:hAnsi="Cambria"/>
          <w:b/>
          <w:iCs/>
          <w:color w:val="000000"/>
          <w:kern w:val="1"/>
          <w:lang w:val="it-IT" w:eastAsia="hi-IN" w:bidi="hi-IN"/>
        </w:rPr>
      </w:pPr>
      <w:r w:rsidRPr="004D35A4">
        <w:rPr>
          <w:rFonts w:ascii="Cambria" w:eastAsia="Times New Roman" w:hAnsi="Cambria"/>
          <w:i/>
          <w:lang w:val="it-IT" w:eastAsia="en-GB"/>
        </w:rPr>
        <w:t xml:space="preserve">(nume, prenume şi semnătură autorizată), </w:t>
      </w:r>
    </w:p>
    <w:p w:rsidR="004D35A4" w:rsidRDefault="004D35A4" w:rsidP="00141302">
      <w:pPr>
        <w:spacing w:after="0"/>
        <w:jc w:val="right"/>
        <w:rPr>
          <w:rFonts w:ascii="Times New Roman" w:hAnsi="Times New Roman"/>
          <w:b/>
          <w:lang w:val="ro-RO"/>
        </w:rPr>
      </w:pPr>
    </w:p>
    <w:sectPr w:rsidR="004D35A4" w:rsidSect="00672FA2">
      <w:footerReference w:type="default" r:id="rId12"/>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62A" w:rsidRDefault="001E062A" w:rsidP="000F48D6">
      <w:pPr>
        <w:spacing w:after="0" w:line="240" w:lineRule="auto"/>
      </w:pPr>
      <w:r>
        <w:separator/>
      </w:r>
    </w:p>
  </w:endnote>
  <w:endnote w:type="continuationSeparator" w:id="1">
    <w:p w:rsidR="001E062A" w:rsidRDefault="001E062A"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mbria"/>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E43502">
    <w:pPr>
      <w:pStyle w:val="Footer"/>
      <w:jc w:val="right"/>
    </w:pPr>
    <w:r>
      <w:fldChar w:fldCharType="begin"/>
    </w:r>
    <w:r w:rsidR="00CB1AF6">
      <w:instrText xml:space="preserve"> PAGE   \* MERGEFORMAT </w:instrText>
    </w:r>
    <w:r>
      <w:fldChar w:fldCharType="separate"/>
    </w:r>
    <w:r w:rsidR="00A37E99">
      <w:rPr>
        <w:noProof/>
      </w:rPr>
      <w:t>25</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62A" w:rsidRDefault="001E062A" w:rsidP="000F48D6">
      <w:pPr>
        <w:spacing w:after="0" w:line="240" w:lineRule="auto"/>
      </w:pPr>
      <w:r>
        <w:separator/>
      </w:r>
    </w:p>
  </w:footnote>
  <w:footnote w:type="continuationSeparator" w:id="1">
    <w:p w:rsidR="001E062A" w:rsidRDefault="001E062A"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2AA5"/>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3098"/>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302"/>
    <w:rsid w:val="00141EF7"/>
    <w:rsid w:val="00145841"/>
    <w:rsid w:val="00147984"/>
    <w:rsid w:val="00147F72"/>
    <w:rsid w:val="001516FB"/>
    <w:rsid w:val="0015241E"/>
    <w:rsid w:val="001619A7"/>
    <w:rsid w:val="0016212F"/>
    <w:rsid w:val="00170D06"/>
    <w:rsid w:val="00173110"/>
    <w:rsid w:val="001734AC"/>
    <w:rsid w:val="00175F9F"/>
    <w:rsid w:val="00181001"/>
    <w:rsid w:val="00181F33"/>
    <w:rsid w:val="00184C50"/>
    <w:rsid w:val="0018643D"/>
    <w:rsid w:val="00186FAF"/>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62A"/>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01F"/>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14A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3B60"/>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7F9"/>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35A4"/>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23EA2"/>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37E99"/>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3D39"/>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3502"/>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3B24"/>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fontstyle01">
    <w:name w:val="fontstyle01"/>
    <w:basedOn w:val="DefaultParagraphFont"/>
    <w:rsid w:val="004D35A4"/>
    <w:rPr>
      <w:rFonts w:ascii="TrebuchetMS" w:hAnsi="TrebuchetMS" w:hint="default"/>
      <w:b w:val="0"/>
      <w:bCs w:val="0"/>
      <w:i w:val="0"/>
      <w:iCs w:val="0"/>
      <w:color w:val="000000"/>
      <w:sz w:val="20"/>
      <w:szCs w:val="20"/>
    </w:rPr>
  </w:style>
  <w:style w:type="character" w:customStyle="1" w:styleId="rvts7">
    <w:name w:val="rvts7"/>
    <w:basedOn w:val="DefaultParagraphFont"/>
    <w:rsid w:val="00082AA5"/>
  </w:style>
  <w:style w:type="character" w:customStyle="1" w:styleId="rvts8">
    <w:name w:val="rvts8"/>
    <w:basedOn w:val="DefaultParagraphFont"/>
    <w:rsid w:val="00082AA5"/>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87163,%2074094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itorulcontractelor.datagov.ro" TargetMode="External"/><Relationship Id="rId5" Type="http://schemas.openxmlformats.org/officeDocument/2006/relationships/webSettings" Target="webSettings.xml"/><Relationship Id="rId10" Type="http://schemas.openxmlformats.org/officeDocument/2006/relationships/hyperlink" Target="http://www.monitorulcontractelor.datagov.ro" TargetMode="External"/><Relationship Id="rId4" Type="http://schemas.openxmlformats.org/officeDocument/2006/relationships/settings" Target="settings.xml"/><Relationship Id="rId9" Type="http://schemas.openxmlformats.org/officeDocument/2006/relationships/hyperlink" Target="javascript:OpenDocumentView(285284,%205410034);"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7205</Words>
  <Characters>41069</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48178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cp:lastModifiedBy>
  <cp:revision>13</cp:revision>
  <cp:lastPrinted>2017-09-21T18:32:00Z</cp:lastPrinted>
  <dcterms:created xsi:type="dcterms:W3CDTF">2021-10-20T16:36:00Z</dcterms:created>
  <dcterms:modified xsi:type="dcterms:W3CDTF">2026-02-02T12:23:00Z</dcterms:modified>
</cp:coreProperties>
</file>